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AA62" w14:textId="77777777" w:rsidR="00190193" w:rsidRDefault="00190193">
      <w:pPr>
        <w:pStyle w:val="BodyText"/>
        <w:rPr>
          <w:rFonts w:ascii="Times New Roman"/>
        </w:rPr>
      </w:pPr>
    </w:p>
    <w:p w14:paraId="0AAF4FCA" w14:textId="77777777" w:rsidR="00190193" w:rsidRDefault="00190193">
      <w:pPr>
        <w:pStyle w:val="BodyText"/>
        <w:spacing w:before="1"/>
        <w:rPr>
          <w:rFonts w:ascii="Times New Roman"/>
          <w:sz w:val="18"/>
        </w:rPr>
      </w:pPr>
    </w:p>
    <w:p w14:paraId="0294B83A" w14:textId="77777777" w:rsidR="00190193" w:rsidRDefault="00552ADD">
      <w:pPr>
        <w:pStyle w:val="Heading1"/>
        <w:spacing w:before="100"/>
        <w:ind w:left="688" w:right="0"/>
        <w:jc w:val="left"/>
        <w:rPr>
          <w:u w:val="none"/>
        </w:rPr>
      </w:pPr>
      <w:r>
        <w:t>OPTICAL</w:t>
      </w:r>
      <w:r>
        <w:rPr>
          <w:spacing w:val="-14"/>
        </w:rPr>
        <w:t xml:space="preserve"> </w:t>
      </w:r>
      <w:r>
        <w:t>DISTRIBUTORS</w:t>
      </w:r>
      <w:r>
        <w:rPr>
          <w:spacing w:val="-15"/>
        </w:rPr>
        <w:t xml:space="preserve"> </w:t>
      </w:r>
      <w:r>
        <w:t>AND</w:t>
      </w:r>
      <w:r>
        <w:rPr>
          <w:spacing w:val="-13"/>
        </w:rPr>
        <w:t xml:space="preserve"> </w:t>
      </w:r>
      <w:r>
        <w:t>MANUFACTURERS</w:t>
      </w:r>
      <w:r>
        <w:rPr>
          <w:spacing w:val="-14"/>
        </w:rPr>
        <w:t xml:space="preserve"> </w:t>
      </w:r>
      <w:r>
        <w:rPr>
          <w:spacing w:val="-2"/>
        </w:rPr>
        <w:t>ASSOCIATION</w:t>
      </w:r>
    </w:p>
    <w:p w14:paraId="1E6C3342" w14:textId="77777777" w:rsidR="00190193" w:rsidRDefault="00190193">
      <w:pPr>
        <w:pStyle w:val="BodyText"/>
        <w:spacing w:before="11"/>
        <w:rPr>
          <w:b/>
          <w:sz w:val="11"/>
        </w:rPr>
      </w:pPr>
    </w:p>
    <w:p w14:paraId="37F72892" w14:textId="37E1081A" w:rsidR="00190193" w:rsidRDefault="00552ADD">
      <w:pPr>
        <w:tabs>
          <w:tab w:val="left" w:pos="3595"/>
        </w:tabs>
        <w:spacing w:before="100"/>
        <w:ind w:left="2875" w:right="2891"/>
        <w:jc w:val="center"/>
        <w:rPr>
          <w:sz w:val="19"/>
        </w:rPr>
      </w:pPr>
      <w:r>
        <w:rPr>
          <w:sz w:val="19"/>
        </w:rPr>
        <w:t>PO</w:t>
      </w:r>
      <w:r>
        <w:rPr>
          <w:spacing w:val="-6"/>
          <w:sz w:val="19"/>
        </w:rPr>
        <w:t xml:space="preserve"> </w:t>
      </w:r>
      <w:r>
        <w:rPr>
          <w:sz w:val="19"/>
        </w:rPr>
        <w:t>Box</w:t>
      </w:r>
      <w:r>
        <w:rPr>
          <w:spacing w:val="-7"/>
          <w:sz w:val="19"/>
        </w:rPr>
        <w:t xml:space="preserve"> </w:t>
      </w:r>
      <w:r>
        <w:rPr>
          <w:sz w:val="19"/>
        </w:rPr>
        <w:t>264,</w:t>
      </w:r>
      <w:r>
        <w:rPr>
          <w:spacing w:val="-7"/>
          <w:sz w:val="19"/>
        </w:rPr>
        <w:t xml:space="preserve"> </w:t>
      </w:r>
      <w:r>
        <w:rPr>
          <w:sz w:val="19"/>
        </w:rPr>
        <w:t>Terrey</w:t>
      </w:r>
      <w:r>
        <w:rPr>
          <w:spacing w:val="-7"/>
          <w:sz w:val="19"/>
        </w:rPr>
        <w:t xml:space="preserve"> </w:t>
      </w:r>
      <w:r>
        <w:rPr>
          <w:sz w:val="19"/>
        </w:rPr>
        <w:t>Hills,</w:t>
      </w:r>
      <w:r>
        <w:rPr>
          <w:spacing w:val="-7"/>
          <w:sz w:val="19"/>
        </w:rPr>
        <w:t xml:space="preserve"> </w:t>
      </w:r>
      <w:r>
        <w:rPr>
          <w:sz w:val="19"/>
        </w:rPr>
        <w:t>NSW,</w:t>
      </w:r>
      <w:r>
        <w:rPr>
          <w:spacing w:val="-6"/>
          <w:sz w:val="19"/>
        </w:rPr>
        <w:t xml:space="preserve"> </w:t>
      </w:r>
      <w:r>
        <w:rPr>
          <w:sz w:val="19"/>
        </w:rPr>
        <w:t xml:space="preserve">2084 </w:t>
      </w:r>
      <w:r>
        <w:rPr>
          <w:spacing w:val="-4"/>
          <w:sz w:val="19"/>
        </w:rPr>
        <w:t>Ph:</w:t>
      </w:r>
      <w:r w:rsidR="00BC4E4D">
        <w:rPr>
          <w:sz w:val="19"/>
        </w:rPr>
        <w:t xml:space="preserve"> </w:t>
      </w:r>
      <w:r>
        <w:rPr>
          <w:sz w:val="19"/>
        </w:rPr>
        <w:t>02 9450 0765</w:t>
      </w:r>
    </w:p>
    <w:p w14:paraId="5F77697D" w14:textId="77777777" w:rsidR="00190193" w:rsidRDefault="00552ADD">
      <w:pPr>
        <w:ind w:right="18"/>
        <w:jc w:val="center"/>
        <w:rPr>
          <w:sz w:val="19"/>
        </w:rPr>
      </w:pPr>
      <w:r>
        <w:rPr>
          <w:sz w:val="19"/>
        </w:rPr>
        <w:t>E-mail:</w:t>
      </w:r>
      <w:r>
        <w:rPr>
          <w:spacing w:val="58"/>
          <w:sz w:val="19"/>
        </w:rPr>
        <w:t xml:space="preserve"> </w:t>
      </w:r>
      <w:hyperlink r:id="rId9">
        <w:r>
          <w:rPr>
            <w:color w:val="800080"/>
            <w:spacing w:val="-2"/>
            <w:sz w:val="19"/>
            <w:u w:val="single" w:color="800080"/>
          </w:rPr>
          <w:t>marketing@odma.com.au</w:t>
        </w:r>
      </w:hyperlink>
    </w:p>
    <w:p w14:paraId="0316BBAD" w14:textId="77777777" w:rsidR="00190193" w:rsidRDefault="00190193">
      <w:pPr>
        <w:pStyle w:val="BodyText"/>
        <w:spacing w:before="11"/>
        <w:rPr>
          <w:sz w:val="19"/>
        </w:rPr>
      </w:pPr>
    </w:p>
    <w:p w14:paraId="1A2A9878" w14:textId="77777777" w:rsidR="00190193" w:rsidRDefault="00552ADD">
      <w:pPr>
        <w:spacing w:before="1"/>
        <w:ind w:left="100"/>
        <w:rPr>
          <w:sz w:val="19"/>
        </w:rPr>
      </w:pPr>
      <w:r>
        <w:rPr>
          <w:sz w:val="19"/>
        </w:rPr>
        <w:t>ODMA</w:t>
      </w:r>
      <w:r>
        <w:rPr>
          <w:spacing w:val="-6"/>
          <w:sz w:val="19"/>
        </w:rPr>
        <w:t xml:space="preserve"> </w:t>
      </w:r>
      <w:r>
        <w:rPr>
          <w:sz w:val="19"/>
        </w:rPr>
        <w:t>is</w:t>
      </w:r>
      <w:r>
        <w:rPr>
          <w:spacing w:val="-4"/>
          <w:sz w:val="19"/>
        </w:rPr>
        <w:t xml:space="preserve"> </w:t>
      </w:r>
      <w:r>
        <w:rPr>
          <w:sz w:val="19"/>
        </w:rPr>
        <w:t>the</w:t>
      </w:r>
      <w:r>
        <w:rPr>
          <w:spacing w:val="-6"/>
          <w:sz w:val="19"/>
        </w:rPr>
        <w:t xml:space="preserve"> </w:t>
      </w:r>
      <w:r>
        <w:rPr>
          <w:sz w:val="19"/>
        </w:rPr>
        <w:t>professional</w:t>
      </w:r>
      <w:r>
        <w:rPr>
          <w:spacing w:val="-4"/>
          <w:sz w:val="19"/>
        </w:rPr>
        <w:t xml:space="preserve"> </w:t>
      </w:r>
      <w:r>
        <w:rPr>
          <w:sz w:val="19"/>
        </w:rPr>
        <w:t>association</w:t>
      </w:r>
      <w:r>
        <w:rPr>
          <w:spacing w:val="-5"/>
          <w:sz w:val="19"/>
        </w:rPr>
        <w:t xml:space="preserve"> </w:t>
      </w:r>
      <w:r>
        <w:rPr>
          <w:sz w:val="19"/>
        </w:rPr>
        <w:t>for</w:t>
      </w:r>
      <w:r>
        <w:rPr>
          <w:spacing w:val="-4"/>
          <w:sz w:val="19"/>
        </w:rPr>
        <w:t xml:space="preserve"> </w:t>
      </w:r>
      <w:r>
        <w:rPr>
          <w:sz w:val="19"/>
        </w:rPr>
        <w:t>manufacturers,</w:t>
      </w:r>
      <w:r>
        <w:rPr>
          <w:spacing w:val="-5"/>
          <w:sz w:val="19"/>
        </w:rPr>
        <w:t xml:space="preserve"> </w:t>
      </w:r>
      <w:r>
        <w:rPr>
          <w:sz w:val="19"/>
        </w:rPr>
        <w:t>importers</w:t>
      </w:r>
      <w:r>
        <w:rPr>
          <w:spacing w:val="-3"/>
          <w:sz w:val="19"/>
        </w:rPr>
        <w:t xml:space="preserve"> </w:t>
      </w:r>
      <w:r>
        <w:rPr>
          <w:sz w:val="19"/>
        </w:rPr>
        <w:t>and</w:t>
      </w:r>
      <w:r>
        <w:rPr>
          <w:spacing w:val="-5"/>
          <w:sz w:val="19"/>
        </w:rPr>
        <w:t xml:space="preserve"> </w:t>
      </w:r>
      <w:r>
        <w:rPr>
          <w:sz w:val="19"/>
        </w:rPr>
        <w:t>wholesalers</w:t>
      </w:r>
      <w:r>
        <w:rPr>
          <w:spacing w:val="-3"/>
          <w:sz w:val="19"/>
        </w:rPr>
        <w:t xml:space="preserve"> </w:t>
      </w:r>
      <w:r>
        <w:rPr>
          <w:sz w:val="19"/>
        </w:rPr>
        <w:t>of ophthalmic optics products in Australia.</w:t>
      </w:r>
    </w:p>
    <w:p w14:paraId="6F27E50C" w14:textId="77777777" w:rsidR="00190193" w:rsidRDefault="00190193">
      <w:pPr>
        <w:pStyle w:val="BodyText"/>
        <w:spacing w:before="11"/>
        <w:rPr>
          <w:sz w:val="18"/>
        </w:rPr>
      </w:pPr>
    </w:p>
    <w:p w14:paraId="688AE9B4" w14:textId="77777777" w:rsidR="00190193" w:rsidRDefault="00552ADD">
      <w:pPr>
        <w:ind w:left="100"/>
        <w:rPr>
          <w:sz w:val="19"/>
        </w:rPr>
      </w:pPr>
      <w:r>
        <w:rPr>
          <w:sz w:val="19"/>
        </w:rPr>
        <w:t>ODMA</w:t>
      </w:r>
      <w:r>
        <w:rPr>
          <w:spacing w:val="-5"/>
          <w:sz w:val="19"/>
        </w:rPr>
        <w:t xml:space="preserve"> </w:t>
      </w:r>
      <w:r>
        <w:rPr>
          <w:sz w:val="19"/>
        </w:rPr>
        <w:t>provides</w:t>
      </w:r>
      <w:r>
        <w:rPr>
          <w:spacing w:val="-3"/>
          <w:sz w:val="19"/>
        </w:rPr>
        <w:t xml:space="preserve"> </w:t>
      </w:r>
      <w:r>
        <w:rPr>
          <w:sz w:val="19"/>
        </w:rPr>
        <w:t>the</w:t>
      </w:r>
      <w:r>
        <w:rPr>
          <w:spacing w:val="-5"/>
          <w:sz w:val="19"/>
        </w:rPr>
        <w:t xml:space="preserve"> </w:t>
      </w:r>
      <w:r>
        <w:rPr>
          <w:sz w:val="19"/>
        </w:rPr>
        <w:t>forum</w:t>
      </w:r>
      <w:r>
        <w:rPr>
          <w:spacing w:val="-3"/>
          <w:sz w:val="19"/>
        </w:rPr>
        <w:t xml:space="preserve"> </w:t>
      </w:r>
      <w:r>
        <w:rPr>
          <w:sz w:val="19"/>
        </w:rPr>
        <w:t>for</w:t>
      </w:r>
      <w:r>
        <w:rPr>
          <w:spacing w:val="-3"/>
          <w:sz w:val="19"/>
        </w:rPr>
        <w:t xml:space="preserve"> </w:t>
      </w:r>
      <w:r>
        <w:rPr>
          <w:sz w:val="19"/>
        </w:rPr>
        <w:t>the</w:t>
      </w:r>
      <w:r>
        <w:rPr>
          <w:spacing w:val="-4"/>
          <w:sz w:val="19"/>
        </w:rPr>
        <w:t xml:space="preserve"> </w:t>
      </w:r>
      <w:r>
        <w:rPr>
          <w:sz w:val="19"/>
        </w:rPr>
        <w:t>interchange</w:t>
      </w:r>
      <w:r>
        <w:rPr>
          <w:spacing w:val="-4"/>
          <w:sz w:val="19"/>
        </w:rPr>
        <w:t xml:space="preserve"> </w:t>
      </w:r>
      <w:r>
        <w:rPr>
          <w:sz w:val="19"/>
        </w:rPr>
        <w:t>of</w:t>
      </w:r>
      <w:r>
        <w:rPr>
          <w:spacing w:val="-3"/>
          <w:sz w:val="19"/>
        </w:rPr>
        <w:t xml:space="preserve"> </w:t>
      </w:r>
      <w:r>
        <w:rPr>
          <w:sz w:val="19"/>
        </w:rPr>
        <w:t>opinions</w:t>
      </w:r>
      <w:r>
        <w:rPr>
          <w:spacing w:val="-3"/>
          <w:sz w:val="19"/>
        </w:rPr>
        <w:t xml:space="preserve"> </w:t>
      </w:r>
      <w:r>
        <w:rPr>
          <w:sz w:val="19"/>
        </w:rPr>
        <w:t>and</w:t>
      </w:r>
      <w:r>
        <w:rPr>
          <w:spacing w:val="-4"/>
          <w:sz w:val="19"/>
        </w:rPr>
        <w:t xml:space="preserve"> </w:t>
      </w:r>
      <w:r>
        <w:rPr>
          <w:sz w:val="19"/>
        </w:rPr>
        <w:t>ideas</w:t>
      </w:r>
      <w:r>
        <w:rPr>
          <w:spacing w:val="-3"/>
          <w:sz w:val="19"/>
        </w:rPr>
        <w:t xml:space="preserve"> </w:t>
      </w:r>
      <w:r>
        <w:rPr>
          <w:sz w:val="19"/>
        </w:rPr>
        <w:t>among</w:t>
      </w:r>
      <w:r>
        <w:rPr>
          <w:spacing w:val="-4"/>
          <w:sz w:val="19"/>
        </w:rPr>
        <w:t xml:space="preserve"> </w:t>
      </w:r>
      <w:r>
        <w:rPr>
          <w:sz w:val="19"/>
        </w:rPr>
        <w:t>its members</w:t>
      </w:r>
      <w:r>
        <w:rPr>
          <w:spacing w:val="-2"/>
          <w:sz w:val="19"/>
        </w:rPr>
        <w:t xml:space="preserve"> </w:t>
      </w:r>
      <w:r>
        <w:rPr>
          <w:sz w:val="19"/>
        </w:rPr>
        <w:t>on matters which affect the Australian Optical Industry.</w:t>
      </w:r>
    </w:p>
    <w:p w14:paraId="34349168" w14:textId="77777777" w:rsidR="00190193" w:rsidRDefault="00190193">
      <w:pPr>
        <w:pStyle w:val="BodyText"/>
        <w:spacing w:before="3"/>
        <w:rPr>
          <w:sz w:val="19"/>
        </w:rPr>
      </w:pPr>
    </w:p>
    <w:p w14:paraId="5FBB15A6" w14:textId="77777777" w:rsidR="00190193" w:rsidRDefault="00552ADD">
      <w:pPr>
        <w:ind w:left="100"/>
        <w:rPr>
          <w:sz w:val="19"/>
        </w:rPr>
      </w:pPr>
      <w:r>
        <w:rPr>
          <w:sz w:val="19"/>
        </w:rPr>
        <w:t>ODMA</w:t>
      </w:r>
      <w:r>
        <w:rPr>
          <w:spacing w:val="-5"/>
          <w:sz w:val="19"/>
        </w:rPr>
        <w:t xml:space="preserve"> </w:t>
      </w:r>
      <w:r>
        <w:rPr>
          <w:sz w:val="19"/>
        </w:rPr>
        <w:t>represents</w:t>
      </w:r>
      <w:r>
        <w:rPr>
          <w:spacing w:val="-2"/>
          <w:sz w:val="19"/>
        </w:rPr>
        <w:t xml:space="preserve"> </w:t>
      </w:r>
      <w:r>
        <w:rPr>
          <w:sz w:val="19"/>
        </w:rPr>
        <w:t>its</w:t>
      </w:r>
      <w:r>
        <w:rPr>
          <w:spacing w:val="-2"/>
          <w:sz w:val="19"/>
        </w:rPr>
        <w:t xml:space="preserve"> </w:t>
      </w:r>
      <w:r>
        <w:rPr>
          <w:sz w:val="19"/>
        </w:rPr>
        <w:t>members</w:t>
      </w:r>
      <w:r>
        <w:rPr>
          <w:spacing w:val="-3"/>
          <w:sz w:val="19"/>
        </w:rPr>
        <w:t xml:space="preserve"> </w:t>
      </w:r>
      <w:r>
        <w:rPr>
          <w:sz w:val="19"/>
        </w:rPr>
        <w:t>in</w:t>
      </w:r>
      <w:r>
        <w:rPr>
          <w:spacing w:val="-2"/>
          <w:sz w:val="19"/>
        </w:rPr>
        <w:t xml:space="preserve"> </w:t>
      </w:r>
      <w:r>
        <w:rPr>
          <w:sz w:val="19"/>
        </w:rPr>
        <w:t>advocacy</w:t>
      </w:r>
      <w:r>
        <w:rPr>
          <w:spacing w:val="-5"/>
          <w:sz w:val="19"/>
        </w:rPr>
        <w:t xml:space="preserve"> </w:t>
      </w:r>
      <w:r>
        <w:rPr>
          <w:sz w:val="19"/>
        </w:rPr>
        <w:t>and</w:t>
      </w:r>
      <w:r>
        <w:rPr>
          <w:spacing w:val="-3"/>
          <w:sz w:val="19"/>
        </w:rPr>
        <w:t xml:space="preserve"> </w:t>
      </w:r>
      <w:r>
        <w:rPr>
          <w:sz w:val="19"/>
        </w:rPr>
        <w:t>lobbying</w:t>
      </w:r>
      <w:r>
        <w:rPr>
          <w:spacing w:val="-4"/>
          <w:sz w:val="19"/>
        </w:rPr>
        <w:t xml:space="preserve"> </w:t>
      </w:r>
      <w:r>
        <w:rPr>
          <w:sz w:val="19"/>
        </w:rPr>
        <w:t>to</w:t>
      </w:r>
      <w:r>
        <w:rPr>
          <w:spacing w:val="-3"/>
          <w:sz w:val="19"/>
        </w:rPr>
        <w:t xml:space="preserve"> </w:t>
      </w:r>
      <w:r>
        <w:rPr>
          <w:sz w:val="19"/>
        </w:rPr>
        <w:t>authorities</w:t>
      </w:r>
      <w:r>
        <w:rPr>
          <w:spacing w:val="-3"/>
          <w:sz w:val="19"/>
        </w:rPr>
        <w:t xml:space="preserve"> </w:t>
      </w:r>
      <w:r>
        <w:rPr>
          <w:sz w:val="19"/>
        </w:rPr>
        <w:t>such</w:t>
      </w:r>
      <w:r>
        <w:rPr>
          <w:spacing w:val="-4"/>
          <w:sz w:val="19"/>
        </w:rPr>
        <w:t xml:space="preserve"> </w:t>
      </w:r>
      <w:r>
        <w:rPr>
          <w:sz w:val="19"/>
        </w:rPr>
        <w:t>as the</w:t>
      </w:r>
      <w:r>
        <w:rPr>
          <w:spacing w:val="-4"/>
          <w:sz w:val="19"/>
        </w:rPr>
        <w:t xml:space="preserve"> </w:t>
      </w:r>
      <w:r>
        <w:rPr>
          <w:sz w:val="19"/>
        </w:rPr>
        <w:t>TGA,</w:t>
      </w:r>
      <w:r>
        <w:rPr>
          <w:spacing w:val="-4"/>
          <w:sz w:val="19"/>
        </w:rPr>
        <w:t xml:space="preserve"> </w:t>
      </w:r>
      <w:r>
        <w:rPr>
          <w:sz w:val="19"/>
        </w:rPr>
        <w:t>ATO and other Government departments on issues facing the optical industry.</w:t>
      </w:r>
    </w:p>
    <w:p w14:paraId="273A7D76" w14:textId="77777777" w:rsidR="00190193" w:rsidRDefault="00190193">
      <w:pPr>
        <w:pStyle w:val="BodyText"/>
        <w:spacing w:before="12"/>
        <w:rPr>
          <w:sz w:val="18"/>
        </w:rPr>
      </w:pPr>
    </w:p>
    <w:p w14:paraId="09EBF0E3" w14:textId="77777777" w:rsidR="00190193" w:rsidRDefault="00552ADD">
      <w:pPr>
        <w:ind w:left="100" w:right="156"/>
        <w:rPr>
          <w:sz w:val="19"/>
        </w:rPr>
      </w:pPr>
      <w:r>
        <w:rPr>
          <w:sz w:val="19"/>
        </w:rPr>
        <w:t>ODMA is the publisher of the Eye Talk Reference Guide (in digital and print), and its supplements,</w:t>
      </w:r>
      <w:r>
        <w:rPr>
          <w:spacing w:val="-5"/>
          <w:sz w:val="19"/>
        </w:rPr>
        <w:t xml:space="preserve"> </w:t>
      </w:r>
      <w:r>
        <w:rPr>
          <w:sz w:val="19"/>
        </w:rPr>
        <w:t>Progressive</w:t>
      </w:r>
      <w:r>
        <w:rPr>
          <w:spacing w:val="-5"/>
          <w:sz w:val="19"/>
        </w:rPr>
        <w:t xml:space="preserve"> </w:t>
      </w:r>
      <w:r>
        <w:rPr>
          <w:sz w:val="19"/>
        </w:rPr>
        <w:t>Lens</w:t>
      </w:r>
      <w:r>
        <w:rPr>
          <w:spacing w:val="-4"/>
          <w:sz w:val="19"/>
        </w:rPr>
        <w:t xml:space="preserve"> </w:t>
      </w:r>
      <w:r>
        <w:rPr>
          <w:sz w:val="19"/>
        </w:rPr>
        <w:t>Guide,</w:t>
      </w:r>
      <w:r>
        <w:rPr>
          <w:spacing w:val="-5"/>
          <w:sz w:val="19"/>
        </w:rPr>
        <w:t xml:space="preserve"> </w:t>
      </w:r>
      <w:r>
        <w:rPr>
          <w:sz w:val="19"/>
        </w:rPr>
        <w:t>Contact</w:t>
      </w:r>
      <w:r>
        <w:rPr>
          <w:spacing w:val="-5"/>
          <w:sz w:val="19"/>
        </w:rPr>
        <w:t xml:space="preserve"> </w:t>
      </w:r>
      <w:r>
        <w:rPr>
          <w:sz w:val="19"/>
        </w:rPr>
        <w:t>Lens</w:t>
      </w:r>
      <w:r>
        <w:rPr>
          <w:spacing w:val="-4"/>
          <w:sz w:val="19"/>
        </w:rPr>
        <w:t xml:space="preserve"> </w:t>
      </w:r>
      <w:r>
        <w:rPr>
          <w:sz w:val="19"/>
        </w:rPr>
        <w:t>Colour</w:t>
      </w:r>
      <w:r>
        <w:rPr>
          <w:spacing w:val="-4"/>
          <w:sz w:val="19"/>
        </w:rPr>
        <w:t xml:space="preserve"> </w:t>
      </w:r>
      <w:r>
        <w:rPr>
          <w:sz w:val="19"/>
        </w:rPr>
        <w:t>Card,</w:t>
      </w:r>
      <w:r>
        <w:rPr>
          <w:spacing w:val="-2"/>
          <w:sz w:val="19"/>
        </w:rPr>
        <w:t xml:space="preserve"> </w:t>
      </w:r>
      <w:r>
        <w:rPr>
          <w:sz w:val="19"/>
        </w:rPr>
        <w:t>Equipment</w:t>
      </w:r>
      <w:r>
        <w:rPr>
          <w:spacing w:val="-3"/>
          <w:sz w:val="19"/>
        </w:rPr>
        <w:t xml:space="preserve"> </w:t>
      </w:r>
      <w:r>
        <w:rPr>
          <w:sz w:val="19"/>
        </w:rPr>
        <w:t>Magazine</w:t>
      </w:r>
      <w:r>
        <w:rPr>
          <w:spacing w:val="-4"/>
          <w:sz w:val="19"/>
        </w:rPr>
        <w:t xml:space="preserve"> </w:t>
      </w:r>
      <w:r>
        <w:rPr>
          <w:sz w:val="19"/>
        </w:rPr>
        <w:t>and the LOOKBOOK.</w:t>
      </w:r>
    </w:p>
    <w:p w14:paraId="3B84DFD9" w14:textId="77777777" w:rsidR="00190193" w:rsidRDefault="00190193">
      <w:pPr>
        <w:pStyle w:val="BodyText"/>
        <w:spacing w:before="9"/>
        <w:rPr>
          <w:sz w:val="11"/>
        </w:rPr>
      </w:pPr>
    </w:p>
    <w:p w14:paraId="738C6830" w14:textId="77777777" w:rsidR="00190193" w:rsidRDefault="00552ADD">
      <w:pPr>
        <w:pStyle w:val="Heading1"/>
        <w:rPr>
          <w:u w:val="none"/>
        </w:rPr>
      </w:pPr>
      <w:r>
        <w:t>ODMA</w:t>
      </w:r>
      <w:r>
        <w:rPr>
          <w:spacing w:val="-9"/>
        </w:rPr>
        <w:t xml:space="preserve"> </w:t>
      </w:r>
      <w:r>
        <w:rPr>
          <w:spacing w:val="-2"/>
        </w:rPr>
        <w:t>EXECUTIVE</w:t>
      </w:r>
    </w:p>
    <w:p w14:paraId="6C85E9E7" w14:textId="77777777" w:rsidR="00190193" w:rsidRDefault="00190193">
      <w:pPr>
        <w:pStyle w:val="BodyText"/>
        <w:spacing w:before="2"/>
        <w:rPr>
          <w:b/>
          <w:sz w:val="19"/>
        </w:rPr>
      </w:pPr>
    </w:p>
    <w:tbl>
      <w:tblPr>
        <w:tblW w:w="0" w:type="auto"/>
        <w:tblInd w:w="1788" w:type="dxa"/>
        <w:tblLayout w:type="fixed"/>
        <w:tblCellMar>
          <w:left w:w="0" w:type="dxa"/>
          <w:right w:w="0" w:type="dxa"/>
        </w:tblCellMar>
        <w:tblLook w:val="01E0" w:firstRow="1" w:lastRow="1" w:firstColumn="1" w:lastColumn="1" w:noHBand="0" w:noVBand="0"/>
      </w:tblPr>
      <w:tblGrid>
        <w:gridCol w:w="2640"/>
        <w:gridCol w:w="3093"/>
      </w:tblGrid>
      <w:tr w:rsidR="00190193" w14:paraId="4BAEBAFC" w14:textId="77777777">
        <w:trPr>
          <w:trHeight w:val="232"/>
        </w:trPr>
        <w:tc>
          <w:tcPr>
            <w:tcW w:w="2640" w:type="dxa"/>
          </w:tcPr>
          <w:p w14:paraId="501CA838" w14:textId="2DC2ED36" w:rsidR="000034C6" w:rsidRDefault="000034C6">
            <w:pPr>
              <w:pStyle w:val="TableParagraph"/>
              <w:ind w:right="105"/>
              <w:jc w:val="right"/>
              <w:rPr>
                <w:sz w:val="19"/>
              </w:rPr>
            </w:pPr>
            <w:r>
              <w:rPr>
                <w:sz w:val="19"/>
              </w:rPr>
              <w:t>Craig Chick (Chair)</w:t>
            </w:r>
          </w:p>
          <w:p w14:paraId="686B357B" w14:textId="0F6B79C0" w:rsidR="00190193" w:rsidRDefault="00552ADD">
            <w:pPr>
              <w:pStyle w:val="TableParagraph"/>
              <w:ind w:right="105"/>
              <w:jc w:val="right"/>
              <w:rPr>
                <w:sz w:val="19"/>
              </w:rPr>
            </w:pPr>
            <w:r>
              <w:rPr>
                <w:sz w:val="19"/>
              </w:rPr>
              <w:t>Robert</w:t>
            </w:r>
            <w:r>
              <w:rPr>
                <w:spacing w:val="-10"/>
                <w:sz w:val="19"/>
              </w:rPr>
              <w:t xml:space="preserve"> </w:t>
            </w:r>
            <w:r>
              <w:rPr>
                <w:sz w:val="19"/>
              </w:rPr>
              <w:t>Sparkes</w:t>
            </w:r>
            <w:r>
              <w:rPr>
                <w:spacing w:val="-9"/>
                <w:sz w:val="19"/>
              </w:rPr>
              <w:t xml:space="preserve"> </w:t>
            </w:r>
          </w:p>
        </w:tc>
        <w:tc>
          <w:tcPr>
            <w:tcW w:w="3093" w:type="dxa"/>
          </w:tcPr>
          <w:p w14:paraId="02E2C415" w14:textId="1E44E448" w:rsidR="000034C6" w:rsidRDefault="000034C6">
            <w:pPr>
              <w:pStyle w:val="TableParagraph"/>
              <w:ind w:left="108"/>
              <w:rPr>
                <w:spacing w:val="-2"/>
                <w:sz w:val="19"/>
              </w:rPr>
            </w:pPr>
            <w:r>
              <w:rPr>
                <w:spacing w:val="-2"/>
                <w:sz w:val="19"/>
              </w:rPr>
              <w:t>HOYA</w:t>
            </w:r>
          </w:p>
          <w:p w14:paraId="73EFA58B" w14:textId="766E5C95" w:rsidR="00190193" w:rsidRDefault="00552ADD">
            <w:pPr>
              <w:pStyle w:val="TableParagraph"/>
              <w:ind w:left="108"/>
              <w:rPr>
                <w:sz w:val="19"/>
              </w:rPr>
            </w:pPr>
            <w:r>
              <w:rPr>
                <w:spacing w:val="-2"/>
                <w:sz w:val="19"/>
              </w:rPr>
              <w:t>Optimed</w:t>
            </w:r>
          </w:p>
        </w:tc>
      </w:tr>
      <w:tr w:rsidR="00190193" w14:paraId="29ED70A4" w14:textId="77777777">
        <w:trPr>
          <w:trHeight w:val="232"/>
        </w:trPr>
        <w:tc>
          <w:tcPr>
            <w:tcW w:w="2640" w:type="dxa"/>
          </w:tcPr>
          <w:p w14:paraId="5F966D11" w14:textId="0DC7F134" w:rsidR="00190193" w:rsidRDefault="00552ADD">
            <w:pPr>
              <w:pStyle w:val="TableParagraph"/>
              <w:ind w:right="108"/>
              <w:jc w:val="right"/>
              <w:rPr>
                <w:sz w:val="19"/>
              </w:rPr>
            </w:pPr>
            <w:r>
              <w:rPr>
                <w:sz w:val="19"/>
              </w:rPr>
              <w:t>Brad</w:t>
            </w:r>
            <w:r>
              <w:rPr>
                <w:spacing w:val="-7"/>
                <w:sz w:val="19"/>
              </w:rPr>
              <w:t xml:space="preserve"> </w:t>
            </w:r>
            <w:r>
              <w:rPr>
                <w:spacing w:val="-2"/>
                <w:sz w:val="19"/>
              </w:rPr>
              <w:t>Saffin</w:t>
            </w:r>
          </w:p>
        </w:tc>
        <w:tc>
          <w:tcPr>
            <w:tcW w:w="3093" w:type="dxa"/>
          </w:tcPr>
          <w:p w14:paraId="28E3101A" w14:textId="61C975EF" w:rsidR="001A2F81" w:rsidRPr="001A2F81" w:rsidRDefault="00D709EB" w:rsidP="001A2F81">
            <w:pPr>
              <w:pStyle w:val="TableParagraph"/>
              <w:ind w:left="108"/>
              <w:rPr>
                <w:spacing w:val="-2"/>
                <w:sz w:val="19"/>
              </w:rPr>
            </w:pPr>
            <w:r>
              <w:rPr>
                <w:sz w:val="19"/>
              </w:rPr>
              <w:t>Marchon/</w:t>
            </w:r>
            <w:r w:rsidR="00552ADD">
              <w:rPr>
                <w:sz w:val="19"/>
              </w:rPr>
              <w:t>VSP</w:t>
            </w:r>
            <w:r w:rsidR="00552ADD">
              <w:rPr>
                <w:spacing w:val="-7"/>
                <w:sz w:val="19"/>
              </w:rPr>
              <w:t xml:space="preserve"> </w:t>
            </w:r>
            <w:r w:rsidR="00552ADD">
              <w:rPr>
                <w:spacing w:val="-2"/>
                <w:sz w:val="19"/>
              </w:rPr>
              <w:t>Australia</w:t>
            </w:r>
          </w:p>
        </w:tc>
      </w:tr>
      <w:tr w:rsidR="001A2F81" w14:paraId="75780DF4" w14:textId="77777777">
        <w:trPr>
          <w:trHeight w:val="232"/>
        </w:trPr>
        <w:tc>
          <w:tcPr>
            <w:tcW w:w="2640" w:type="dxa"/>
          </w:tcPr>
          <w:p w14:paraId="16867C8C" w14:textId="3CCC53DE" w:rsidR="001A2F81" w:rsidRDefault="001A2F81">
            <w:pPr>
              <w:pStyle w:val="TableParagraph"/>
              <w:ind w:right="107"/>
              <w:jc w:val="right"/>
              <w:rPr>
                <w:sz w:val="19"/>
              </w:rPr>
            </w:pPr>
            <w:r>
              <w:rPr>
                <w:sz w:val="19"/>
              </w:rPr>
              <w:t>Gail Giordani</w:t>
            </w:r>
          </w:p>
        </w:tc>
        <w:tc>
          <w:tcPr>
            <w:tcW w:w="3093" w:type="dxa"/>
          </w:tcPr>
          <w:p w14:paraId="4064C8CC" w14:textId="1ACFE629" w:rsidR="001A2F81" w:rsidRDefault="001A2F81">
            <w:pPr>
              <w:pStyle w:val="TableParagraph"/>
              <w:ind w:left="108"/>
              <w:rPr>
                <w:spacing w:val="-4"/>
                <w:sz w:val="19"/>
              </w:rPr>
            </w:pPr>
            <w:r>
              <w:rPr>
                <w:spacing w:val="-4"/>
                <w:sz w:val="19"/>
              </w:rPr>
              <w:t>ZEISS</w:t>
            </w:r>
          </w:p>
        </w:tc>
      </w:tr>
      <w:tr w:rsidR="00190193" w14:paraId="0000ED19" w14:textId="77777777">
        <w:trPr>
          <w:trHeight w:val="232"/>
        </w:trPr>
        <w:tc>
          <w:tcPr>
            <w:tcW w:w="2640" w:type="dxa"/>
          </w:tcPr>
          <w:p w14:paraId="15070A17" w14:textId="77777777" w:rsidR="00190193" w:rsidRDefault="00552ADD">
            <w:pPr>
              <w:pStyle w:val="TableParagraph"/>
              <w:ind w:right="107"/>
              <w:jc w:val="right"/>
              <w:rPr>
                <w:sz w:val="19"/>
              </w:rPr>
            </w:pPr>
            <w:r>
              <w:rPr>
                <w:sz w:val="19"/>
              </w:rPr>
              <w:t>Lionel</w:t>
            </w:r>
            <w:r>
              <w:rPr>
                <w:spacing w:val="-9"/>
                <w:sz w:val="19"/>
              </w:rPr>
              <w:t xml:space="preserve"> </w:t>
            </w:r>
            <w:r>
              <w:rPr>
                <w:spacing w:val="-2"/>
                <w:sz w:val="19"/>
              </w:rPr>
              <w:t>Minter</w:t>
            </w:r>
          </w:p>
        </w:tc>
        <w:tc>
          <w:tcPr>
            <w:tcW w:w="3093" w:type="dxa"/>
          </w:tcPr>
          <w:p w14:paraId="4A1AC4E9" w14:textId="77777777" w:rsidR="00190193" w:rsidRDefault="00552ADD">
            <w:pPr>
              <w:pStyle w:val="TableParagraph"/>
              <w:ind w:left="108"/>
              <w:rPr>
                <w:sz w:val="19"/>
              </w:rPr>
            </w:pPr>
            <w:r>
              <w:rPr>
                <w:spacing w:val="-4"/>
                <w:sz w:val="19"/>
              </w:rPr>
              <w:t>Mimo</w:t>
            </w:r>
          </w:p>
        </w:tc>
      </w:tr>
      <w:tr w:rsidR="00190193" w14:paraId="413764FD" w14:textId="77777777">
        <w:trPr>
          <w:trHeight w:val="235"/>
        </w:trPr>
        <w:tc>
          <w:tcPr>
            <w:tcW w:w="2640" w:type="dxa"/>
          </w:tcPr>
          <w:p w14:paraId="3E949260" w14:textId="37E6028C" w:rsidR="00190193" w:rsidRDefault="00362FC4">
            <w:pPr>
              <w:pStyle w:val="TableParagraph"/>
              <w:spacing w:line="215" w:lineRule="exact"/>
              <w:ind w:right="108"/>
              <w:jc w:val="right"/>
              <w:rPr>
                <w:sz w:val="19"/>
              </w:rPr>
            </w:pPr>
            <w:r>
              <w:rPr>
                <w:sz w:val="19"/>
              </w:rPr>
              <w:t>Angelina Chee</w:t>
            </w:r>
          </w:p>
        </w:tc>
        <w:tc>
          <w:tcPr>
            <w:tcW w:w="3093" w:type="dxa"/>
          </w:tcPr>
          <w:p w14:paraId="64C052DA" w14:textId="434AE2C7" w:rsidR="00190193" w:rsidRDefault="00362FC4">
            <w:pPr>
              <w:pStyle w:val="TableParagraph"/>
              <w:spacing w:line="215" w:lineRule="exact"/>
              <w:ind w:left="108"/>
              <w:rPr>
                <w:sz w:val="19"/>
              </w:rPr>
            </w:pPr>
            <w:r>
              <w:rPr>
                <w:sz w:val="19"/>
              </w:rPr>
              <w:t>De Rigo</w:t>
            </w:r>
          </w:p>
        </w:tc>
      </w:tr>
      <w:tr w:rsidR="00190193" w14:paraId="28C39A30" w14:textId="77777777">
        <w:trPr>
          <w:trHeight w:val="235"/>
        </w:trPr>
        <w:tc>
          <w:tcPr>
            <w:tcW w:w="2640" w:type="dxa"/>
          </w:tcPr>
          <w:p w14:paraId="052A180E" w14:textId="77777777" w:rsidR="00190193" w:rsidRDefault="00552ADD">
            <w:pPr>
              <w:pStyle w:val="TableParagraph"/>
              <w:spacing w:before="2"/>
              <w:ind w:right="106"/>
              <w:jc w:val="right"/>
              <w:rPr>
                <w:sz w:val="19"/>
              </w:rPr>
            </w:pPr>
            <w:r>
              <w:rPr>
                <w:sz w:val="19"/>
              </w:rPr>
              <w:t>Mark</w:t>
            </w:r>
            <w:r>
              <w:rPr>
                <w:spacing w:val="-6"/>
                <w:sz w:val="19"/>
              </w:rPr>
              <w:t xml:space="preserve"> </w:t>
            </w:r>
            <w:r>
              <w:rPr>
                <w:spacing w:val="-2"/>
                <w:sz w:val="19"/>
              </w:rPr>
              <w:t>Altman</w:t>
            </w:r>
          </w:p>
        </w:tc>
        <w:tc>
          <w:tcPr>
            <w:tcW w:w="3093" w:type="dxa"/>
          </w:tcPr>
          <w:p w14:paraId="3AE971E8" w14:textId="77777777" w:rsidR="00190193" w:rsidRDefault="00552ADD">
            <w:pPr>
              <w:pStyle w:val="TableParagraph"/>
              <w:spacing w:before="2"/>
              <w:ind w:left="108"/>
              <w:rPr>
                <w:sz w:val="19"/>
              </w:rPr>
            </w:pPr>
            <w:r>
              <w:rPr>
                <w:sz w:val="19"/>
              </w:rPr>
              <w:t>Device</w:t>
            </w:r>
            <w:r>
              <w:rPr>
                <w:spacing w:val="-12"/>
                <w:sz w:val="19"/>
              </w:rPr>
              <w:t xml:space="preserve"> </w:t>
            </w:r>
            <w:r>
              <w:rPr>
                <w:spacing w:val="-2"/>
                <w:sz w:val="19"/>
              </w:rPr>
              <w:t>Technologies</w:t>
            </w:r>
          </w:p>
        </w:tc>
      </w:tr>
      <w:tr w:rsidR="00190193" w14:paraId="14DDFD75" w14:textId="77777777">
        <w:trPr>
          <w:trHeight w:val="232"/>
        </w:trPr>
        <w:tc>
          <w:tcPr>
            <w:tcW w:w="2640" w:type="dxa"/>
          </w:tcPr>
          <w:p w14:paraId="72FEF329" w14:textId="5A25E040" w:rsidR="00190193" w:rsidRDefault="00362FC4">
            <w:pPr>
              <w:pStyle w:val="TableParagraph"/>
              <w:ind w:right="109"/>
              <w:jc w:val="right"/>
              <w:rPr>
                <w:sz w:val="19"/>
              </w:rPr>
            </w:pPr>
            <w:r>
              <w:rPr>
                <w:sz w:val="19"/>
              </w:rPr>
              <w:t>Michelle North</w:t>
            </w:r>
          </w:p>
        </w:tc>
        <w:tc>
          <w:tcPr>
            <w:tcW w:w="3093" w:type="dxa"/>
          </w:tcPr>
          <w:p w14:paraId="39C34FED" w14:textId="7A18DB80" w:rsidR="00190193" w:rsidRDefault="00552ADD">
            <w:pPr>
              <w:pStyle w:val="TableParagraph"/>
              <w:ind w:left="108"/>
              <w:rPr>
                <w:sz w:val="19"/>
              </w:rPr>
            </w:pPr>
            <w:r>
              <w:rPr>
                <w:sz w:val="19"/>
              </w:rPr>
              <w:t>Cooper</w:t>
            </w:r>
            <w:r>
              <w:rPr>
                <w:spacing w:val="-2"/>
                <w:sz w:val="19"/>
              </w:rPr>
              <w:t>Vision</w:t>
            </w:r>
          </w:p>
        </w:tc>
      </w:tr>
      <w:tr w:rsidR="00190193" w14:paraId="180D9B92" w14:textId="77777777">
        <w:trPr>
          <w:trHeight w:val="232"/>
        </w:trPr>
        <w:tc>
          <w:tcPr>
            <w:tcW w:w="2640" w:type="dxa"/>
          </w:tcPr>
          <w:p w14:paraId="23513A7C" w14:textId="489A0A69" w:rsidR="00190193" w:rsidRDefault="00362FC4">
            <w:pPr>
              <w:pStyle w:val="TableParagraph"/>
              <w:ind w:right="108"/>
              <w:jc w:val="right"/>
              <w:rPr>
                <w:sz w:val="19"/>
              </w:rPr>
            </w:pPr>
            <w:r>
              <w:rPr>
                <w:sz w:val="19"/>
              </w:rPr>
              <w:t>Jacque Katsieris</w:t>
            </w:r>
          </w:p>
        </w:tc>
        <w:tc>
          <w:tcPr>
            <w:tcW w:w="3093" w:type="dxa"/>
          </w:tcPr>
          <w:p w14:paraId="7E3D7DBC" w14:textId="4692921F" w:rsidR="00190193" w:rsidRDefault="00362FC4">
            <w:pPr>
              <w:pStyle w:val="TableParagraph"/>
              <w:ind w:left="108"/>
              <w:rPr>
                <w:sz w:val="19"/>
              </w:rPr>
            </w:pPr>
            <w:r>
              <w:rPr>
                <w:sz w:val="19"/>
              </w:rPr>
              <w:t>ProOptics</w:t>
            </w:r>
          </w:p>
        </w:tc>
      </w:tr>
      <w:tr w:rsidR="00190193" w14:paraId="2EE28787" w14:textId="77777777">
        <w:trPr>
          <w:trHeight w:val="232"/>
        </w:trPr>
        <w:tc>
          <w:tcPr>
            <w:tcW w:w="2640" w:type="dxa"/>
          </w:tcPr>
          <w:p w14:paraId="5D15F6B2" w14:textId="77777777" w:rsidR="00190193" w:rsidRDefault="00552ADD">
            <w:pPr>
              <w:pStyle w:val="TableParagraph"/>
              <w:ind w:right="106"/>
              <w:jc w:val="right"/>
              <w:rPr>
                <w:sz w:val="19"/>
              </w:rPr>
            </w:pPr>
            <w:r>
              <w:rPr>
                <w:sz w:val="19"/>
              </w:rPr>
              <w:t>Amanda</w:t>
            </w:r>
            <w:r>
              <w:rPr>
                <w:spacing w:val="-12"/>
                <w:sz w:val="19"/>
              </w:rPr>
              <w:t xml:space="preserve"> </w:t>
            </w:r>
            <w:r>
              <w:rPr>
                <w:spacing w:val="-2"/>
                <w:sz w:val="19"/>
              </w:rPr>
              <w:t>Trotman</w:t>
            </w:r>
          </w:p>
        </w:tc>
        <w:tc>
          <w:tcPr>
            <w:tcW w:w="3093" w:type="dxa"/>
          </w:tcPr>
          <w:p w14:paraId="2EA5EF85" w14:textId="26C1F07E" w:rsidR="00190193" w:rsidRDefault="00552ADD">
            <w:pPr>
              <w:pStyle w:val="TableParagraph"/>
              <w:ind w:left="108"/>
              <w:rPr>
                <w:sz w:val="19"/>
              </w:rPr>
            </w:pPr>
            <w:r>
              <w:rPr>
                <w:spacing w:val="-5"/>
                <w:sz w:val="19"/>
              </w:rPr>
              <w:t>CEO</w:t>
            </w:r>
          </w:p>
        </w:tc>
      </w:tr>
    </w:tbl>
    <w:p w14:paraId="43760116" w14:textId="77777777" w:rsidR="00190193" w:rsidRDefault="00552ADD">
      <w:pPr>
        <w:spacing w:before="250"/>
        <w:ind w:left="2870" w:right="2891"/>
        <w:jc w:val="center"/>
        <w:rPr>
          <w:b/>
          <w:sz w:val="26"/>
        </w:rPr>
      </w:pPr>
      <w:r>
        <w:rPr>
          <w:b/>
          <w:sz w:val="26"/>
          <w:u w:val="single"/>
        </w:rPr>
        <w:t>ODMA</w:t>
      </w:r>
      <w:r>
        <w:rPr>
          <w:b/>
          <w:spacing w:val="-9"/>
          <w:sz w:val="26"/>
          <w:u w:val="single"/>
        </w:rPr>
        <w:t xml:space="preserve"> </w:t>
      </w:r>
      <w:r>
        <w:rPr>
          <w:b/>
          <w:spacing w:val="-2"/>
          <w:sz w:val="26"/>
          <w:u w:val="single"/>
        </w:rPr>
        <w:t>EXHIBITION</w:t>
      </w:r>
    </w:p>
    <w:p w14:paraId="211487EE" w14:textId="77777777" w:rsidR="00190193" w:rsidRDefault="00190193">
      <w:pPr>
        <w:pStyle w:val="BodyText"/>
        <w:spacing w:before="11"/>
        <w:rPr>
          <w:b/>
          <w:sz w:val="19"/>
        </w:rPr>
      </w:pPr>
    </w:p>
    <w:p w14:paraId="2BAF6E42" w14:textId="7229017C" w:rsidR="00190193" w:rsidRDefault="00552ADD">
      <w:pPr>
        <w:pStyle w:val="ListParagraph"/>
        <w:numPr>
          <w:ilvl w:val="0"/>
          <w:numId w:val="1"/>
        </w:numPr>
        <w:tabs>
          <w:tab w:val="left" w:pos="814"/>
        </w:tabs>
        <w:spacing w:before="105" w:line="232" w:lineRule="auto"/>
        <w:jc w:val="both"/>
        <w:rPr>
          <w:sz w:val="19"/>
        </w:rPr>
      </w:pPr>
      <w:r>
        <w:rPr>
          <w:sz w:val="19"/>
        </w:rPr>
        <w:t>ODMA</w:t>
      </w:r>
      <w:r>
        <w:rPr>
          <w:spacing w:val="-5"/>
          <w:sz w:val="19"/>
        </w:rPr>
        <w:t xml:space="preserve"> </w:t>
      </w:r>
      <w:r>
        <w:rPr>
          <w:sz w:val="19"/>
        </w:rPr>
        <w:t>is</w:t>
      </w:r>
      <w:r>
        <w:rPr>
          <w:spacing w:val="-4"/>
          <w:sz w:val="19"/>
        </w:rPr>
        <w:t xml:space="preserve"> </w:t>
      </w:r>
      <w:r>
        <w:rPr>
          <w:sz w:val="19"/>
        </w:rPr>
        <w:t>the</w:t>
      </w:r>
      <w:r>
        <w:rPr>
          <w:spacing w:val="-4"/>
          <w:sz w:val="19"/>
        </w:rPr>
        <w:t xml:space="preserve"> </w:t>
      </w:r>
      <w:r>
        <w:rPr>
          <w:sz w:val="19"/>
        </w:rPr>
        <w:t>co-owner</w:t>
      </w:r>
      <w:r>
        <w:rPr>
          <w:spacing w:val="-3"/>
          <w:sz w:val="19"/>
        </w:rPr>
        <w:t xml:space="preserve"> </w:t>
      </w:r>
      <w:r>
        <w:rPr>
          <w:sz w:val="19"/>
        </w:rPr>
        <w:t>with</w:t>
      </w:r>
      <w:r>
        <w:rPr>
          <w:spacing w:val="-5"/>
          <w:sz w:val="19"/>
        </w:rPr>
        <w:t xml:space="preserve"> </w:t>
      </w:r>
      <w:r>
        <w:rPr>
          <w:sz w:val="19"/>
        </w:rPr>
        <w:t>Optometry</w:t>
      </w:r>
      <w:r>
        <w:rPr>
          <w:spacing w:val="-4"/>
          <w:sz w:val="19"/>
        </w:rPr>
        <w:t xml:space="preserve"> </w:t>
      </w:r>
      <w:r>
        <w:rPr>
          <w:sz w:val="19"/>
        </w:rPr>
        <w:t>Victoria</w:t>
      </w:r>
      <w:r w:rsidR="00FC29E6">
        <w:rPr>
          <w:sz w:val="19"/>
        </w:rPr>
        <w:t xml:space="preserve"> South Australia</w:t>
      </w:r>
      <w:r>
        <w:rPr>
          <w:spacing w:val="-5"/>
          <w:sz w:val="19"/>
        </w:rPr>
        <w:t xml:space="preserve"> </w:t>
      </w:r>
      <w:r w:rsidR="00FC29E6">
        <w:rPr>
          <w:spacing w:val="-5"/>
          <w:sz w:val="19"/>
        </w:rPr>
        <w:t xml:space="preserve">(OVSA) </w:t>
      </w:r>
      <w:r>
        <w:rPr>
          <w:sz w:val="19"/>
        </w:rPr>
        <w:t>of</w:t>
      </w:r>
      <w:r>
        <w:rPr>
          <w:spacing w:val="-4"/>
          <w:sz w:val="19"/>
        </w:rPr>
        <w:t xml:space="preserve"> </w:t>
      </w:r>
      <w:r>
        <w:rPr>
          <w:sz w:val="19"/>
        </w:rPr>
        <w:t>O=MEGA,</w:t>
      </w:r>
      <w:r>
        <w:rPr>
          <w:spacing w:val="-4"/>
          <w:sz w:val="19"/>
        </w:rPr>
        <w:t xml:space="preserve"> </w:t>
      </w:r>
      <w:r>
        <w:rPr>
          <w:sz w:val="19"/>
        </w:rPr>
        <w:t>the</w:t>
      </w:r>
      <w:r>
        <w:rPr>
          <w:spacing w:val="-4"/>
          <w:sz w:val="19"/>
        </w:rPr>
        <w:t xml:space="preserve"> </w:t>
      </w:r>
      <w:r>
        <w:rPr>
          <w:sz w:val="19"/>
        </w:rPr>
        <w:t>international</w:t>
      </w:r>
      <w:r>
        <w:rPr>
          <w:spacing w:val="-5"/>
          <w:sz w:val="19"/>
        </w:rPr>
        <w:t xml:space="preserve"> </w:t>
      </w:r>
      <w:r>
        <w:rPr>
          <w:sz w:val="19"/>
        </w:rPr>
        <w:t>optics exhibition</w:t>
      </w:r>
      <w:r w:rsidR="009C32A9">
        <w:rPr>
          <w:sz w:val="19"/>
        </w:rPr>
        <w:t xml:space="preserve">. </w:t>
      </w:r>
      <w:r>
        <w:rPr>
          <w:sz w:val="19"/>
        </w:rPr>
        <w:t>ODMA</w:t>
      </w:r>
      <w:r>
        <w:rPr>
          <w:spacing w:val="-1"/>
          <w:sz w:val="19"/>
        </w:rPr>
        <w:t xml:space="preserve"> </w:t>
      </w:r>
      <w:r w:rsidR="009C32A9">
        <w:rPr>
          <w:sz w:val="19"/>
        </w:rPr>
        <w:t>owns and runs both</w:t>
      </w:r>
      <w:r>
        <w:rPr>
          <w:sz w:val="19"/>
        </w:rPr>
        <w:t xml:space="preserve"> </w:t>
      </w:r>
      <w:r w:rsidR="009C32A9">
        <w:rPr>
          <w:sz w:val="19"/>
        </w:rPr>
        <w:t>O</w:t>
      </w:r>
      <w:r w:rsidR="009C32A9">
        <w:rPr>
          <w:spacing w:val="-2"/>
          <w:sz w:val="19"/>
        </w:rPr>
        <w:t>-</w:t>
      </w:r>
      <w:r>
        <w:rPr>
          <w:spacing w:val="-2"/>
          <w:sz w:val="19"/>
        </w:rPr>
        <w:t>SHOW</w:t>
      </w:r>
      <w:r w:rsidR="009C32A9">
        <w:rPr>
          <w:spacing w:val="-2"/>
          <w:sz w:val="19"/>
        </w:rPr>
        <w:t xml:space="preserve"> and ODMAFair e</w:t>
      </w:r>
      <w:r w:rsidR="001505A0">
        <w:rPr>
          <w:spacing w:val="-2"/>
          <w:sz w:val="19"/>
        </w:rPr>
        <w:t>vents</w:t>
      </w:r>
      <w:r>
        <w:rPr>
          <w:spacing w:val="-2"/>
          <w:sz w:val="19"/>
        </w:rPr>
        <w:t>.</w:t>
      </w:r>
    </w:p>
    <w:p w14:paraId="0425A7AE" w14:textId="6E91BAD1" w:rsidR="00190193" w:rsidRDefault="001505A0">
      <w:pPr>
        <w:pStyle w:val="ListParagraph"/>
        <w:numPr>
          <w:ilvl w:val="0"/>
          <w:numId w:val="1"/>
        </w:numPr>
        <w:tabs>
          <w:tab w:val="left" w:pos="814"/>
        </w:tabs>
        <w:spacing w:line="225" w:lineRule="auto"/>
        <w:ind w:right="356"/>
        <w:rPr>
          <w:sz w:val="19"/>
        </w:rPr>
      </w:pPr>
      <w:r>
        <w:rPr>
          <w:sz w:val="19"/>
        </w:rPr>
        <w:t>These events are</w:t>
      </w:r>
      <w:r w:rsidR="00552ADD">
        <w:rPr>
          <w:spacing w:val="-3"/>
          <w:sz w:val="19"/>
        </w:rPr>
        <w:t xml:space="preserve"> </w:t>
      </w:r>
      <w:r w:rsidR="00552ADD">
        <w:rPr>
          <w:sz w:val="19"/>
        </w:rPr>
        <w:t>the</w:t>
      </w:r>
      <w:r w:rsidR="00552ADD">
        <w:rPr>
          <w:spacing w:val="-6"/>
          <w:sz w:val="19"/>
        </w:rPr>
        <w:t xml:space="preserve"> </w:t>
      </w:r>
      <w:r w:rsidR="00552ADD">
        <w:rPr>
          <w:sz w:val="19"/>
        </w:rPr>
        <w:t>major</w:t>
      </w:r>
      <w:r w:rsidR="00552ADD">
        <w:rPr>
          <w:spacing w:val="-4"/>
          <w:sz w:val="19"/>
        </w:rPr>
        <w:t xml:space="preserve"> </w:t>
      </w:r>
      <w:r w:rsidR="00552ADD">
        <w:rPr>
          <w:sz w:val="19"/>
        </w:rPr>
        <w:t>trade</w:t>
      </w:r>
      <w:r w:rsidR="00552ADD">
        <w:rPr>
          <w:spacing w:val="-6"/>
          <w:sz w:val="19"/>
        </w:rPr>
        <w:t xml:space="preserve"> </w:t>
      </w:r>
      <w:r w:rsidR="00552ADD">
        <w:rPr>
          <w:sz w:val="19"/>
        </w:rPr>
        <w:t>exhibition</w:t>
      </w:r>
      <w:r>
        <w:rPr>
          <w:sz w:val="19"/>
        </w:rPr>
        <w:t>s</w:t>
      </w:r>
      <w:r w:rsidR="00552ADD">
        <w:rPr>
          <w:spacing w:val="-5"/>
          <w:sz w:val="19"/>
        </w:rPr>
        <w:t xml:space="preserve"> </w:t>
      </w:r>
      <w:r w:rsidR="00552ADD">
        <w:rPr>
          <w:sz w:val="19"/>
        </w:rPr>
        <w:t>to</w:t>
      </w:r>
      <w:r w:rsidR="00552ADD">
        <w:rPr>
          <w:spacing w:val="-4"/>
          <w:sz w:val="19"/>
        </w:rPr>
        <w:t xml:space="preserve"> </w:t>
      </w:r>
      <w:r w:rsidR="00552ADD">
        <w:rPr>
          <w:sz w:val="19"/>
        </w:rPr>
        <w:t>reach</w:t>
      </w:r>
      <w:r w:rsidR="00552ADD">
        <w:rPr>
          <w:spacing w:val="-5"/>
          <w:sz w:val="19"/>
        </w:rPr>
        <w:t xml:space="preserve"> </w:t>
      </w:r>
      <w:r w:rsidR="00552ADD">
        <w:rPr>
          <w:sz w:val="19"/>
        </w:rPr>
        <w:t>Optometrists,</w:t>
      </w:r>
      <w:r w:rsidR="00552ADD">
        <w:rPr>
          <w:spacing w:val="-5"/>
          <w:sz w:val="19"/>
        </w:rPr>
        <w:t xml:space="preserve"> </w:t>
      </w:r>
      <w:r w:rsidR="00552ADD">
        <w:rPr>
          <w:sz w:val="19"/>
        </w:rPr>
        <w:t>Ophthalmologists,</w:t>
      </w:r>
      <w:r w:rsidR="00552ADD">
        <w:rPr>
          <w:spacing w:val="-7"/>
          <w:sz w:val="19"/>
        </w:rPr>
        <w:t xml:space="preserve"> </w:t>
      </w:r>
      <w:r w:rsidR="00552ADD">
        <w:rPr>
          <w:sz w:val="19"/>
        </w:rPr>
        <w:t>and Optical Dispensers from Australia and New Zealand</w:t>
      </w:r>
    </w:p>
    <w:p w14:paraId="339E7F8D" w14:textId="2E4D2811" w:rsidR="00190193" w:rsidRDefault="00552ADD">
      <w:pPr>
        <w:pStyle w:val="ListParagraph"/>
        <w:numPr>
          <w:ilvl w:val="0"/>
          <w:numId w:val="1"/>
        </w:numPr>
        <w:tabs>
          <w:tab w:val="left" w:pos="814"/>
        </w:tabs>
        <w:spacing w:line="225" w:lineRule="auto"/>
        <w:ind w:right="975"/>
        <w:rPr>
          <w:sz w:val="19"/>
        </w:rPr>
      </w:pPr>
      <w:r>
        <w:rPr>
          <w:sz w:val="19"/>
        </w:rPr>
        <w:t>ODMA</w:t>
      </w:r>
      <w:r>
        <w:rPr>
          <w:spacing w:val="-6"/>
          <w:sz w:val="19"/>
        </w:rPr>
        <w:t xml:space="preserve"> </w:t>
      </w:r>
      <w:r>
        <w:rPr>
          <w:sz w:val="19"/>
        </w:rPr>
        <w:t>members</w:t>
      </w:r>
      <w:r>
        <w:rPr>
          <w:spacing w:val="-3"/>
          <w:sz w:val="19"/>
        </w:rPr>
        <w:t xml:space="preserve"> </w:t>
      </w:r>
      <w:r>
        <w:rPr>
          <w:sz w:val="19"/>
        </w:rPr>
        <w:t>receive</w:t>
      </w:r>
      <w:r>
        <w:rPr>
          <w:spacing w:val="-5"/>
          <w:sz w:val="19"/>
        </w:rPr>
        <w:t xml:space="preserve"> </w:t>
      </w:r>
      <w:r>
        <w:rPr>
          <w:sz w:val="19"/>
        </w:rPr>
        <w:t>substantial</w:t>
      </w:r>
      <w:r>
        <w:rPr>
          <w:spacing w:val="-4"/>
          <w:sz w:val="19"/>
        </w:rPr>
        <w:t xml:space="preserve"> </w:t>
      </w:r>
      <w:r>
        <w:rPr>
          <w:sz w:val="19"/>
        </w:rPr>
        <w:t>discount</w:t>
      </w:r>
      <w:r>
        <w:rPr>
          <w:spacing w:val="-4"/>
          <w:sz w:val="19"/>
        </w:rPr>
        <w:t xml:space="preserve"> </w:t>
      </w:r>
      <w:r>
        <w:rPr>
          <w:sz w:val="19"/>
        </w:rPr>
        <w:t>on</w:t>
      </w:r>
      <w:r>
        <w:rPr>
          <w:spacing w:val="-5"/>
          <w:sz w:val="19"/>
        </w:rPr>
        <w:t xml:space="preserve"> </w:t>
      </w:r>
      <w:r>
        <w:rPr>
          <w:sz w:val="19"/>
        </w:rPr>
        <w:t>space</w:t>
      </w:r>
      <w:r>
        <w:rPr>
          <w:spacing w:val="-5"/>
          <w:sz w:val="19"/>
        </w:rPr>
        <w:t xml:space="preserve"> </w:t>
      </w:r>
      <w:r>
        <w:rPr>
          <w:sz w:val="19"/>
        </w:rPr>
        <w:t>rental</w:t>
      </w:r>
      <w:r>
        <w:rPr>
          <w:spacing w:val="-4"/>
          <w:sz w:val="19"/>
        </w:rPr>
        <w:t xml:space="preserve"> </w:t>
      </w:r>
      <w:r>
        <w:rPr>
          <w:sz w:val="19"/>
        </w:rPr>
        <w:t>as exhibitors</w:t>
      </w:r>
      <w:r>
        <w:rPr>
          <w:spacing w:val="-3"/>
          <w:sz w:val="19"/>
        </w:rPr>
        <w:t xml:space="preserve"> </w:t>
      </w:r>
      <w:r>
        <w:rPr>
          <w:sz w:val="19"/>
        </w:rPr>
        <w:t xml:space="preserve">at </w:t>
      </w:r>
      <w:r w:rsidR="001505A0">
        <w:rPr>
          <w:sz w:val="19"/>
        </w:rPr>
        <w:t>these</w:t>
      </w:r>
      <w:r>
        <w:rPr>
          <w:sz w:val="19"/>
        </w:rPr>
        <w:t xml:space="preserve"> events.</w:t>
      </w:r>
    </w:p>
    <w:p w14:paraId="629006AF" w14:textId="77777777" w:rsidR="00190193" w:rsidRDefault="00552ADD">
      <w:pPr>
        <w:pStyle w:val="Heading1"/>
        <w:spacing w:before="122"/>
        <w:rPr>
          <w:u w:val="none"/>
        </w:rPr>
      </w:pPr>
      <w:r>
        <w:t>ODMA</w:t>
      </w:r>
      <w:r>
        <w:rPr>
          <w:spacing w:val="-11"/>
        </w:rPr>
        <w:t xml:space="preserve"> </w:t>
      </w:r>
      <w:r>
        <w:t>MEMBERSHIP</w:t>
      </w:r>
      <w:r>
        <w:rPr>
          <w:spacing w:val="-10"/>
        </w:rPr>
        <w:t xml:space="preserve"> </w:t>
      </w:r>
      <w:r>
        <w:rPr>
          <w:spacing w:val="-5"/>
        </w:rPr>
        <w:t>FEE</w:t>
      </w:r>
    </w:p>
    <w:p w14:paraId="4A5D45D5" w14:textId="77777777" w:rsidR="00190193" w:rsidRDefault="00190193">
      <w:pPr>
        <w:pStyle w:val="BodyText"/>
        <w:spacing w:before="11"/>
        <w:rPr>
          <w:b/>
          <w:sz w:val="11"/>
        </w:rPr>
      </w:pPr>
    </w:p>
    <w:p w14:paraId="774CE98C" w14:textId="77777777" w:rsidR="00190193" w:rsidRDefault="00552ADD">
      <w:pPr>
        <w:spacing w:before="100"/>
        <w:ind w:right="21"/>
        <w:jc w:val="center"/>
        <w:rPr>
          <w:sz w:val="19"/>
        </w:rPr>
      </w:pPr>
      <w:r>
        <w:rPr>
          <w:sz w:val="19"/>
        </w:rPr>
        <w:t>Annual</w:t>
      </w:r>
      <w:r>
        <w:rPr>
          <w:spacing w:val="-5"/>
          <w:sz w:val="19"/>
        </w:rPr>
        <w:t xml:space="preserve"> </w:t>
      </w:r>
      <w:r>
        <w:rPr>
          <w:sz w:val="19"/>
        </w:rPr>
        <w:t>Fee</w:t>
      </w:r>
      <w:r>
        <w:rPr>
          <w:spacing w:val="-7"/>
          <w:sz w:val="19"/>
        </w:rPr>
        <w:t xml:space="preserve"> </w:t>
      </w:r>
      <w:r>
        <w:rPr>
          <w:sz w:val="19"/>
        </w:rPr>
        <w:t>$79.20</w:t>
      </w:r>
      <w:r>
        <w:rPr>
          <w:spacing w:val="-5"/>
          <w:sz w:val="19"/>
        </w:rPr>
        <w:t xml:space="preserve"> </w:t>
      </w:r>
      <w:r>
        <w:rPr>
          <w:sz w:val="19"/>
        </w:rPr>
        <w:t>(incl.</w:t>
      </w:r>
      <w:r>
        <w:rPr>
          <w:spacing w:val="-7"/>
          <w:sz w:val="19"/>
        </w:rPr>
        <w:t xml:space="preserve"> </w:t>
      </w:r>
      <w:r>
        <w:rPr>
          <w:sz w:val="19"/>
        </w:rPr>
        <w:t>GST)</w:t>
      </w:r>
      <w:r>
        <w:rPr>
          <w:spacing w:val="-7"/>
          <w:sz w:val="19"/>
        </w:rPr>
        <w:t xml:space="preserve"> </w:t>
      </w:r>
      <w:r>
        <w:rPr>
          <w:sz w:val="19"/>
        </w:rPr>
        <w:t>per</w:t>
      </w:r>
      <w:r>
        <w:rPr>
          <w:spacing w:val="-6"/>
          <w:sz w:val="19"/>
        </w:rPr>
        <w:t xml:space="preserve"> </w:t>
      </w:r>
      <w:r>
        <w:rPr>
          <w:spacing w:val="-2"/>
          <w:sz w:val="19"/>
        </w:rPr>
        <w:t>employee*</w:t>
      </w:r>
    </w:p>
    <w:tbl>
      <w:tblPr>
        <w:tblW w:w="0" w:type="auto"/>
        <w:tblInd w:w="2844" w:type="dxa"/>
        <w:tblLayout w:type="fixed"/>
        <w:tblCellMar>
          <w:left w:w="0" w:type="dxa"/>
          <w:right w:w="0" w:type="dxa"/>
        </w:tblCellMar>
        <w:tblLook w:val="01E0" w:firstRow="1" w:lastRow="1" w:firstColumn="1" w:lastColumn="1" w:noHBand="0" w:noVBand="0"/>
      </w:tblPr>
      <w:tblGrid>
        <w:gridCol w:w="1584"/>
        <w:gridCol w:w="1770"/>
      </w:tblGrid>
      <w:tr w:rsidR="00190193" w14:paraId="3519FF02" w14:textId="77777777">
        <w:trPr>
          <w:trHeight w:val="232"/>
        </w:trPr>
        <w:tc>
          <w:tcPr>
            <w:tcW w:w="1584" w:type="dxa"/>
          </w:tcPr>
          <w:p w14:paraId="5CA892A6" w14:textId="77777777" w:rsidR="00190193" w:rsidRDefault="00552ADD">
            <w:pPr>
              <w:pStyle w:val="TableParagraph"/>
              <w:ind w:right="109"/>
              <w:jc w:val="right"/>
              <w:rPr>
                <w:sz w:val="19"/>
              </w:rPr>
            </w:pPr>
            <w:r>
              <w:rPr>
                <w:sz w:val="19"/>
              </w:rPr>
              <w:t>&lt;</w:t>
            </w:r>
            <w:r>
              <w:rPr>
                <w:spacing w:val="-3"/>
                <w:sz w:val="19"/>
              </w:rPr>
              <w:t xml:space="preserve"> </w:t>
            </w:r>
            <w:r>
              <w:rPr>
                <w:sz w:val="19"/>
              </w:rPr>
              <w:t>15</w:t>
            </w:r>
            <w:r>
              <w:rPr>
                <w:spacing w:val="-2"/>
                <w:sz w:val="19"/>
              </w:rPr>
              <w:t xml:space="preserve"> Employees</w:t>
            </w:r>
          </w:p>
        </w:tc>
        <w:tc>
          <w:tcPr>
            <w:tcW w:w="1770" w:type="dxa"/>
          </w:tcPr>
          <w:p w14:paraId="4A0ECEA2" w14:textId="77777777" w:rsidR="00190193" w:rsidRDefault="00552ADD">
            <w:pPr>
              <w:pStyle w:val="TableParagraph"/>
              <w:ind w:left="108"/>
              <w:rPr>
                <w:sz w:val="19"/>
              </w:rPr>
            </w:pPr>
            <w:r>
              <w:rPr>
                <w:sz w:val="19"/>
              </w:rPr>
              <w:t>$1,188</w:t>
            </w:r>
            <w:r>
              <w:rPr>
                <w:spacing w:val="-8"/>
                <w:sz w:val="19"/>
              </w:rPr>
              <w:t xml:space="preserve"> </w:t>
            </w:r>
            <w:r>
              <w:rPr>
                <w:spacing w:val="-2"/>
                <w:sz w:val="19"/>
              </w:rPr>
              <w:t>(minimum)</w:t>
            </w:r>
          </w:p>
        </w:tc>
      </w:tr>
      <w:tr w:rsidR="00190193" w14:paraId="36631B91" w14:textId="77777777">
        <w:trPr>
          <w:trHeight w:val="232"/>
        </w:trPr>
        <w:tc>
          <w:tcPr>
            <w:tcW w:w="1584" w:type="dxa"/>
          </w:tcPr>
          <w:p w14:paraId="4158C79E" w14:textId="77777777" w:rsidR="00190193" w:rsidRDefault="00552ADD">
            <w:pPr>
              <w:pStyle w:val="TableParagraph"/>
              <w:ind w:right="106"/>
              <w:jc w:val="right"/>
              <w:rPr>
                <w:sz w:val="19"/>
              </w:rPr>
            </w:pPr>
            <w:r>
              <w:rPr>
                <w:spacing w:val="-2"/>
                <w:sz w:val="19"/>
              </w:rPr>
              <w:t>Maximum</w:t>
            </w:r>
          </w:p>
        </w:tc>
        <w:tc>
          <w:tcPr>
            <w:tcW w:w="1770" w:type="dxa"/>
          </w:tcPr>
          <w:p w14:paraId="05EED4B7" w14:textId="77777777" w:rsidR="00190193" w:rsidRDefault="00552ADD">
            <w:pPr>
              <w:pStyle w:val="TableParagraph"/>
              <w:ind w:left="108"/>
              <w:rPr>
                <w:sz w:val="19"/>
              </w:rPr>
            </w:pPr>
            <w:r>
              <w:rPr>
                <w:spacing w:val="-2"/>
                <w:sz w:val="19"/>
              </w:rPr>
              <w:t>$3,036</w:t>
            </w:r>
          </w:p>
        </w:tc>
      </w:tr>
    </w:tbl>
    <w:p w14:paraId="13254E2A" w14:textId="77777777" w:rsidR="00190193" w:rsidRDefault="00552ADD">
      <w:pPr>
        <w:spacing w:before="1"/>
        <w:ind w:right="21"/>
        <w:jc w:val="center"/>
        <w:rPr>
          <w:sz w:val="19"/>
        </w:rPr>
      </w:pPr>
      <w:r>
        <w:rPr>
          <w:sz w:val="19"/>
        </w:rPr>
        <w:t>*</w:t>
      </w:r>
      <w:r>
        <w:rPr>
          <w:spacing w:val="-6"/>
          <w:sz w:val="19"/>
        </w:rPr>
        <w:t xml:space="preserve"> </w:t>
      </w:r>
      <w:r>
        <w:rPr>
          <w:sz w:val="19"/>
        </w:rPr>
        <w:t>Exclusive</w:t>
      </w:r>
      <w:r>
        <w:rPr>
          <w:spacing w:val="-6"/>
          <w:sz w:val="19"/>
        </w:rPr>
        <w:t xml:space="preserve"> </w:t>
      </w:r>
      <w:r>
        <w:rPr>
          <w:sz w:val="19"/>
        </w:rPr>
        <w:t>Agents</w:t>
      </w:r>
      <w:r>
        <w:rPr>
          <w:spacing w:val="-6"/>
          <w:sz w:val="19"/>
        </w:rPr>
        <w:t xml:space="preserve"> </w:t>
      </w:r>
      <w:r>
        <w:rPr>
          <w:sz w:val="19"/>
        </w:rPr>
        <w:t>to</w:t>
      </w:r>
      <w:r>
        <w:rPr>
          <w:spacing w:val="-5"/>
          <w:sz w:val="19"/>
        </w:rPr>
        <w:t xml:space="preserve"> </w:t>
      </w:r>
      <w:r>
        <w:rPr>
          <w:sz w:val="19"/>
        </w:rPr>
        <w:t>be</w:t>
      </w:r>
      <w:r>
        <w:rPr>
          <w:spacing w:val="-7"/>
          <w:sz w:val="19"/>
        </w:rPr>
        <w:t xml:space="preserve"> </w:t>
      </w:r>
      <w:r>
        <w:rPr>
          <w:sz w:val="19"/>
        </w:rPr>
        <w:t>included</w:t>
      </w:r>
      <w:r>
        <w:rPr>
          <w:spacing w:val="-6"/>
          <w:sz w:val="19"/>
        </w:rPr>
        <w:t xml:space="preserve"> </w:t>
      </w:r>
      <w:r>
        <w:rPr>
          <w:sz w:val="19"/>
        </w:rPr>
        <w:t>in</w:t>
      </w:r>
      <w:r>
        <w:rPr>
          <w:spacing w:val="-6"/>
          <w:sz w:val="19"/>
        </w:rPr>
        <w:t xml:space="preserve"> </w:t>
      </w:r>
      <w:r>
        <w:rPr>
          <w:sz w:val="19"/>
        </w:rPr>
        <w:t>total</w:t>
      </w:r>
      <w:r>
        <w:rPr>
          <w:spacing w:val="-6"/>
          <w:sz w:val="19"/>
        </w:rPr>
        <w:t xml:space="preserve"> </w:t>
      </w:r>
      <w:r>
        <w:rPr>
          <w:sz w:val="19"/>
        </w:rPr>
        <w:t>number</w:t>
      </w:r>
      <w:r>
        <w:rPr>
          <w:spacing w:val="-5"/>
          <w:sz w:val="19"/>
        </w:rPr>
        <w:t xml:space="preserve"> </w:t>
      </w:r>
      <w:r>
        <w:rPr>
          <w:sz w:val="19"/>
        </w:rPr>
        <w:t>of</w:t>
      </w:r>
      <w:r>
        <w:rPr>
          <w:spacing w:val="-1"/>
          <w:sz w:val="19"/>
        </w:rPr>
        <w:t xml:space="preserve"> </w:t>
      </w:r>
      <w:r>
        <w:rPr>
          <w:spacing w:val="-2"/>
          <w:sz w:val="19"/>
        </w:rPr>
        <w:t>employees</w:t>
      </w:r>
    </w:p>
    <w:p w14:paraId="1934557C" w14:textId="77777777" w:rsidR="00190193" w:rsidRDefault="00190193">
      <w:pPr>
        <w:jc w:val="center"/>
        <w:rPr>
          <w:sz w:val="19"/>
        </w:rPr>
        <w:sectPr w:rsidR="00190193">
          <w:headerReference w:type="default" r:id="rId10"/>
          <w:footerReference w:type="default" r:id="rId11"/>
          <w:type w:val="continuous"/>
          <w:pgSz w:w="12240" w:h="15840"/>
          <w:pgMar w:top="1340" w:right="1680" w:bottom="1980" w:left="1700" w:header="185" w:footer="1793" w:gutter="0"/>
          <w:pgNumType w:start="1"/>
          <w:cols w:space="720"/>
        </w:sectPr>
      </w:pPr>
    </w:p>
    <w:p w14:paraId="07C040AE" w14:textId="77777777" w:rsidR="00190193" w:rsidRDefault="00552ADD">
      <w:pPr>
        <w:spacing w:before="91"/>
        <w:ind w:right="15"/>
        <w:jc w:val="center"/>
        <w:rPr>
          <w:b/>
          <w:sz w:val="28"/>
        </w:rPr>
      </w:pPr>
      <w:r>
        <w:rPr>
          <w:b/>
          <w:sz w:val="28"/>
          <w:u w:val="single"/>
        </w:rPr>
        <w:lastRenderedPageBreak/>
        <w:t>BENEFITS</w:t>
      </w:r>
      <w:r>
        <w:rPr>
          <w:b/>
          <w:spacing w:val="-7"/>
          <w:sz w:val="28"/>
          <w:u w:val="single"/>
        </w:rPr>
        <w:t xml:space="preserve"> </w:t>
      </w:r>
      <w:r>
        <w:rPr>
          <w:b/>
          <w:sz w:val="28"/>
          <w:u w:val="single"/>
        </w:rPr>
        <w:t>OF</w:t>
      </w:r>
      <w:r>
        <w:rPr>
          <w:b/>
          <w:spacing w:val="-4"/>
          <w:sz w:val="28"/>
          <w:u w:val="single"/>
        </w:rPr>
        <w:t xml:space="preserve"> </w:t>
      </w:r>
      <w:r>
        <w:rPr>
          <w:b/>
          <w:sz w:val="28"/>
          <w:u w:val="single"/>
        </w:rPr>
        <w:t>ODMA</w:t>
      </w:r>
      <w:r>
        <w:rPr>
          <w:b/>
          <w:spacing w:val="-2"/>
          <w:sz w:val="28"/>
          <w:u w:val="single"/>
        </w:rPr>
        <w:t xml:space="preserve"> MEMBERSHIP</w:t>
      </w:r>
    </w:p>
    <w:p w14:paraId="757E0363" w14:textId="77777777" w:rsidR="00190193" w:rsidRDefault="00190193">
      <w:pPr>
        <w:pStyle w:val="BodyText"/>
        <w:rPr>
          <w:b/>
        </w:rPr>
      </w:pPr>
    </w:p>
    <w:p w14:paraId="7E54E54C" w14:textId="77777777" w:rsidR="00190193" w:rsidRDefault="00190193">
      <w:pPr>
        <w:pStyle w:val="BodyText"/>
        <w:rPr>
          <w:b/>
        </w:rPr>
      </w:pPr>
    </w:p>
    <w:p w14:paraId="19ED8A06" w14:textId="77777777" w:rsidR="00190193" w:rsidRDefault="00552ADD">
      <w:pPr>
        <w:pStyle w:val="Heading2"/>
        <w:spacing w:line="241" w:lineRule="exact"/>
        <w:rPr>
          <w:u w:val="none"/>
        </w:rPr>
      </w:pPr>
      <w:r>
        <w:t>ODMA</w:t>
      </w:r>
      <w:r>
        <w:rPr>
          <w:spacing w:val="-9"/>
        </w:rPr>
        <w:t xml:space="preserve"> </w:t>
      </w:r>
      <w:r>
        <w:rPr>
          <w:spacing w:val="-4"/>
        </w:rPr>
        <w:t>NEWS</w:t>
      </w:r>
    </w:p>
    <w:p w14:paraId="48D4D3EF" w14:textId="390380E9" w:rsidR="00190193" w:rsidRDefault="00552ADD">
      <w:pPr>
        <w:pStyle w:val="BodyText"/>
        <w:spacing w:line="235" w:lineRule="auto"/>
        <w:ind w:left="100"/>
      </w:pPr>
      <w:r>
        <w:t>ODMA</w:t>
      </w:r>
      <w:r>
        <w:rPr>
          <w:spacing w:val="-5"/>
        </w:rPr>
        <w:t xml:space="preserve"> </w:t>
      </w:r>
      <w:r>
        <w:t>members</w:t>
      </w:r>
      <w:r>
        <w:rPr>
          <w:spacing w:val="-4"/>
        </w:rPr>
        <w:t xml:space="preserve"> </w:t>
      </w:r>
      <w:r>
        <w:t>are</w:t>
      </w:r>
      <w:r>
        <w:rPr>
          <w:spacing w:val="-4"/>
        </w:rPr>
        <w:t xml:space="preserve"> </w:t>
      </w:r>
      <w:r>
        <w:t>kept</w:t>
      </w:r>
      <w:r>
        <w:rPr>
          <w:spacing w:val="-4"/>
        </w:rPr>
        <w:t xml:space="preserve"> </w:t>
      </w:r>
      <w:r>
        <w:t>informed</w:t>
      </w:r>
      <w:r>
        <w:rPr>
          <w:spacing w:val="-2"/>
        </w:rPr>
        <w:t xml:space="preserve"> </w:t>
      </w:r>
      <w:r>
        <w:t>of</w:t>
      </w:r>
      <w:r>
        <w:rPr>
          <w:spacing w:val="-4"/>
        </w:rPr>
        <w:t xml:space="preserve"> </w:t>
      </w:r>
      <w:r>
        <w:t>ODMA</w:t>
      </w:r>
      <w:r>
        <w:rPr>
          <w:spacing w:val="-5"/>
        </w:rPr>
        <w:t xml:space="preserve"> </w:t>
      </w:r>
      <w:r>
        <w:t>activities</w:t>
      </w:r>
      <w:r>
        <w:rPr>
          <w:spacing w:val="-4"/>
        </w:rPr>
        <w:t xml:space="preserve"> </w:t>
      </w:r>
      <w:r>
        <w:t>through</w:t>
      </w:r>
      <w:r>
        <w:rPr>
          <w:spacing w:val="-3"/>
        </w:rPr>
        <w:t xml:space="preserve"> </w:t>
      </w:r>
      <w:r>
        <w:t>regular e-talk</w:t>
      </w:r>
      <w:r>
        <w:rPr>
          <w:spacing w:val="-2"/>
        </w:rPr>
        <w:t xml:space="preserve"> </w:t>
      </w:r>
      <w:r>
        <w:t>bulletins,</w:t>
      </w:r>
      <w:r>
        <w:rPr>
          <w:spacing w:val="-4"/>
        </w:rPr>
        <w:t xml:space="preserve"> </w:t>
      </w:r>
      <w:r>
        <w:t xml:space="preserve">as well as additional newsletters </w:t>
      </w:r>
      <w:r w:rsidR="00F748E6">
        <w:t xml:space="preserve">on major events and industry </w:t>
      </w:r>
      <w:r w:rsidR="009A5BF4">
        <w:t>topics, especially where it is important for you to have your say.</w:t>
      </w:r>
    </w:p>
    <w:p w14:paraId="27D343CE" w14:textId="77777777" w:rsidR="00190193" w:rsidRDefault="00190193">
      <w:pPr>
        <w:pStyle w:val="BodyText"/>
        <w:spacing w:before="2"/>
        <w:rPr>
          <w:sz w:val="19"/>
        </w:rPr>
      </w:pPr>
    </w:p>
    <w:p w14:paraId="6EDCF05A" w14:textId="7AB8664A" w:rsidR="00190193" w:rsidRDefault="00552ADD">
      <w:pPr>
        <w:pStyle w:val="Heading2"/>
        <w:spacing w:line="243" w:lineRule="exact"/>
        <w:rPr>
          <w:u w:val="none"/>
        </w:rPr>
      </w:pPr>
      <w:r>
        <w:t>INDUSTRY</w:t>
      </w:r>
      <w:r>
        <w:rPr>
          <w:spacing w:val="-8"/>
        </w:rPr>
        <w:t xml:space="preserve"> </w:t>
      </w:r>
      <w:r>
        <w:t>RESEARCH</w:t>
      </w:r>
    </w:p>
    <w:p w14:paraId="2CFDA794" w14:textId="360DC5F8" w:rsidR="00190193" w:rsidRDefault="00552ADD">
      <w:pPr>
        <w:pStyle w:val="BodyText"/>
        <w:spacing w:before="2" w:line="235" w:lineRule="auto"/>
        <w:ind w:left="100" w:right="156"/>
      </w:pPr>
      <w:r>
        <w:t>Another</w:t>
      </w:r>
      <w:r>
        <w:rPr>
          <w:spacing w:val="-1"/>
        </w:rPr>
        <w:t xml:space="preserve"> </w:t>
      </w:r>
      <w:r>
        <w:t>service</w:t>
      </w:r>
      <w:r>
        <w:rPr>
          <w:spacing w:val="-4"/>
        </w:rPr>
        <w:t xml:space="preserve"> </w:t>
      </w:r>
      <w:r>
        <w:t>available</w:t>
      </w:r>
      <w:r>
        <w:rPr>
          <w:spacing w:val="-4"/>
        </w:rPr>
        <w:t xml:space="preserve"> </w:t>
      </w:r>
      <w:r>
        <w:t>to</w:t>
      </w:r>
      <w:r>
        <w:rPr>
          <w:spacing w:val="-2"/>
        </w:rPr>
        <w:t xml:space="preserve"> </w:t>
      </w:r>
      <w:r>
        <w:t>ODMA</w:t>
      </w:r>
      <w:r>
        <w:rPr>
          <w:spacing w:val="-5"/>
        </w:rPr>
        <w:t xml:space="preserve"> </w:t>
      </w:r>
      <w:r>
        <w:t>members</w:t>
      </w:r>
      <w:r>
        <w:rPr>
          <w:spacing w:val="-4"/>
        </w:rPr>
        <w:t xml:space="preserve"> </w:t>
      </w:r>
      <w:r>
        <w:t>is</w:t>
      </w:r>
      <w:r>
        <w:rPr>
          <w:spacing w:val="-4"/>
        </w:rPr>
        <w:t xml:space="preserve"> </w:t>
      </w:r>
      <w:r>
        <w:t>the</w:t>
      </w:r>
      <w:r>
        <w:rPr>
          <w:spacing w:val="-4"/>
        </w:rPr>
        <w:t xml:space="preserve"> </w:t>
      </w:r>
      <w:r>
        <w:t>provision</w:t>
      </w:r>
      <w:r>
        <w:rPr>
          <w:spacing w:val="-4"/>
        </w:rPr>
        <w:t xml:space="preserve"> </w:t>
      </w:r>
      <w:r>
        <w:t>of</w:t>
      </w:r>
      <w:r>
        <w:rPr>
          <w:spacing w:val="-4"/>
        </w:rPr>
        <w:t xml:space="preserve"> </w:t>
      </w:r>
      <w:r>
        <w:t>industry</w:t>
      </w:r>
      <w:r>
        <w:rPr>
          <w:spacing w:val="-3"/>
        </w:rPr>
        <w:t xml:space="preserve"> </w:t>
      </w:r>
      <w:r>
        <w:t xml:space="preserve">research of the optical industry in a </w:t>
      </w:r>
      <w:r w:rsidR="0007377C">
        <w:t>bi-</w:t>
      </w:r>
      <w:r>
        <w:t xml:space="preserve">annual report, which is </w:t>
      </w:r>
      <w:r w:rsidR="0007377C">
        <w:t>produced independently</w:t>
      </w:r>
      <w:r>
        <w:t>.</w:t>
      </w:r>
    </w:p>
    <w:p w14:paraId="459D0DB2" w14:textId="77777777" w:rsidR="00190193" w:rsidRDefault="00190193">
      <w:pPr>
        <w:pStyle w:val="BodyText"/>
        <w:spacing w:before="3"/>
        <w:rPr>
          <w:sz w:val="19"/>
        </w:rPr>
      </w:pPr>
    </w:p>
    <w:p w14:paraId="35234546" w14:textId="77777777" w:rsidR="00190193" w:rsidRDefault="00552ADD">
      <w:pPr>
        <w:pStyle w:val="Heading2"/>
        <w:spacing w:line="243" w:lineRule="exact"/>
        <w:rPr>
          <w:u w:val="none"/>
        </w:rPr>
      </w:pPr>
      <w:r>
        <w:t>ANALYSIS</w:t>
      </w:r>
      <w:r>
        <w:rPr>
          <w:spacing w:val="-6"/>
        </w:rPr>
        <w:t xml:space="preserve"> </w:t>
      </w:r>
      <w:r>
        <w:t>OF</w:t>
      </w:r>
      <w:r>
        <w:rPr>
          <w:spacing w:val="-8"/>
        </w:rPr>
        <w:t xml:space="preserve"> </w:t>
      </w:r>
      <w:r>
        <w:t>THE</w:t>
      </w:r>
      <w:r>
        <w:rPr>
          <w:spacing w:val="-6"/>
        </w:rPr>
        <w:t xml:space="preserve"> </w:t>
      </w:r>
      <w:r>
        <w:t>AUSTRALIAN</w:t>
      </w:r>
      <w:r>
        <w:rPr>
          <w:spacing w:val="-5"/>
        </w:rPr>
        <w:t xml:space="preserve"> </w:t>
      </w:r>
      <w:r>
        <w:t>EYEWEAR</w:t>
      </w:r>
      <w:r>
        <w:rPr>
          <w:spacing w:val="-6"/>
        </w:rPr>
        <w:t xml:space="preserve"> </w:t>
      </w:r>
      <w:r>
        <w:rPr>
          <w:spacing w:val="-2"/>
        </w:rPr>
        <w:t>INDUSTRY</w:t>
      </w:r>
    </w:p>
    <w:p w14:paraId="25255F94" w14:textId="27484FCB" w:rsidR="00190193" w:rsidRDefault="00552ADD">
      <w:pPr>
        <w:pStyle w:val="BodyText"/>
        <w:spacing w:before="2" w:line="235" w:lineRule="auto"/>
        <w:ind w:left="100" w:right="156"/>
      </w:pPr>
      <w:r>
        <w:t>As a member you will receive a “free” copy of the latest Analysis of the Australian Eyewear</w:t>
      </w:r>
      <w:r>
        <w:rPr>
          <w:spacing w:val="-5"/>
        </w:rPr>
        <w:t xml:space="preserve"> </w:t>
      </w:r>
      <w:r>
        <w:t>Industry</w:t>
      </w:r>
      <w:r>
        <w:rPr>
          <w:spacing w:val="-2"/>
        </w:rPr>
        <w:t xml:space="preserve"> </w:t>
      </w:r>
      <w:r>
        <w:t>which</w:t>
      </w:r>
      <w:r>
        <w:rPr>
          <w:spacing w:val="-3"/>
        </w:rPr>
        <w:t xml:space="preserve"> </w:t>
      </w:r>
      <w:r>
        <w:t>has</w:t>
      </w:r>
      <w:r>
        <w:rPr>
          <w:spacing w:val="-5"/>
        </w:rPr>
        <w:t xml:space="preserve"> </w:t>
      </w:r>
      <w:r>
        <w:t>been</w:t>
      </w:r>
      <w:r>
        <w:rPr>
          <w:spacing w:val="-3"/>
        </w:rPr>
        <w:t xml:space="preserve"> </w:t>
      </w:r>
      <w:r>
        <w:t>conducted</w:t>
      </w:r>
      <w:r>
        <w:rPr>
          <w:spacing w:val="-5"/>
        </w:rPr>
        <w:t xml:space="preserve"> </w:t>
      </w:r>
      <w:r>
        <w:t>since</w:t>
      </w:r>
      <w:r>
        <w:rPr>
          <w:spacing w:val="-5"/>
        </w:rPr>
        <w:t xml:space="preserve"> </w:t>
      </w:r>
      <w:r>
        <w:t>2002.</w:t>
      </w:r>
    </w:p>
    <w:p w14:paraId="25D07FBE" w14:textId="77777777" w:rsidR="00190193" w:rsidRDefault="00190193">
      <w:pPr>
        <w:pStyle w:val="BodyText"/>
        <w:spacing w:before="4"/>
      </w:pPr>
    </w:p>
    <w:p w14:paraId="4AC160BB" w14:textId="77777777" w:rsidR="00190193" w:rsidRDefault="00552ADD">
      <w:pPr>
        <w:pStyle w:val="Heading2"/>
        <w:spacing w:line="245" w:lineRule="exact"/>
        <w:rPr>
          <w:u w:val="none"/>
        </w:rPr>
      </w:pPr>
      <w:r>
        <w:rPr>
          <w:spacing w:val="-2"/>
        </w:rPr>
        <w:t>PRODUCT</w:t>
      </w:r>
      <w:r>
        <w:rPr>
          <w:spacing w:val="-1"/>
        </w:rPr>
        <w:t xml:space="preserve"> </w:t>
      </w:r>
      <w:r>
        <w:rPr>
          <w:spacing w:val="-2"/>
        </w:rPr>
        <w:t>STANDARDS</w:t>
      </w:r>
    </w:p>
    <w:p w14:paraId="77A8D56C" w14:textId="77777777" w:rsidR="00190193" w:rsidRDefault="00552ADD">
      <w:pPr>
        <w:pStyle w:val="BodyText"/>
        <w:ind w:left="100"/>
      </w:pPr>
      <w:r>
        <w:t>ODMA</w:t>
      </w:r>
      <w:r>
        <w:rPr>
          <w:spacing w:val="-5"/>
        </w:rPr>
        <w:t xml:space="preserve"> </w:t>
      </w:r>
      <w:r>
        <w:t>members</w:t>
      </w:r>
      <w:r>
        <w:rPr>
          <w:spacing w:val="-4"/>
        </w:rPr>
        <w:t xml:space="preserve"> </w:t>
      </w:r>
      <w:r>
        <w:t>have</w:t>
      </w:r>
      <w:r>
        <w:rPr>
          <w:spacing w:val="-5"/>
        </w:rPr>
        <w:t xml:space="preserve"> </w:t>
      </w:r>
      <w:r>
        <w:t>input</w:t>
      </w:r>
      <w:r>
        <w:rPr>
          <w:spacing w:val="-4"/>
        </w:rPr>
        <w:t xml:space="preserve"> </w:t>
      </w:r>
      <w:r>
        <w:t>into</w:t>
      </w:r>
      <w:r>
        <w:rPr>
          <w:spacing w:val="-3"/>
        </w:rPr>
        <w:t xml:space="preserve"> </w:t>
      </w:r>
      <w:r>
        <w:t>the</w:t>
      </w:r>
      <w:r>
        <w:rPr>
          <w:spacing w:val="-2"/>
        </w:rPr>
        <w:t xml:space="preserve"> </w:t>
      </w:r>
      <w:r>
        <w:t>standards</w:t>
      </w:r>
      <w:r>
        <w:rPr>
          <w:spacing w:val="-2"/>
        </w:rPr>
        <w:t xml:space="preserve"> </w:t>
      </w:r>
      <w:r>
        <w:t>set</w:t>
      </w:r>
      <w:r>
        <w:rPr>
          <w:spacing w:val="-3"/>
        </w:rPr>
        <w:t xml:space="preserve"> </w:t>
      </w:r>
      <w:r>
        <w:t>for</w:t>
      </w:r>
      <w:r>
        <w:rPr>
          <w:spacing w:val="-2"/>
        </w:rPr>
        <w:t xml:space="preserve"> </w:t>
      </w:r>
      <w:r>
        <w:t>optic</w:t>
      </w:r>
      <w:r>
        <w:rPr>
          <w:spacing w:val="-4"/>
        </w:rPr>
        <w:t xml:space="preserve"> </w:t>
      </w:r>
      <w:r>
        <w:t>products</w:t>
      </w:r>
      <w:r>
        <w:rPr>
          <w:spacing w:val="-4"/>
        </w:rPr>
        <w:t xml:space="preserve"> </w:t>
      </w:r>
      <w:r>
        <w:t>in</w:t>
      </w:r>
      <w:r>
        <w:rPr>
          <w:spacing w:val="-4"/>
        </w:rPr>
        <w:t xml:space="preserve"> </w:t>
      </w:r>
      <w:r>
        <w:t>Australia</w:t>
      </w:r>
      <w:r>
        <w:rPr>
          <w:spacing w:val="-4"/>
        </w:rPr>
        <w:t xml:space="preserve"> </w:t>
      </w:r>
      <w:r>
        <w:t>and</w:t>
      </w:r>
      <w:r>
        <w:rPr>
          <w:spacing w:val="-4"/>
        </w:rPr>
        <w:t xml:space="preserve"> </w:t>
      </w:r>
      <w:r>
        <w:t>are represented on Standards Australia committees for Ophthalmic Optics, Sunglasses, Eye Protection, and Protective Eyewear for Sport.</w:t>
      </w:r>
    </w:p>
    <w:p w14:paraId="23109B3A" w14:textId="77777777" w:rsidR="00190193" w:rsidRDefault="00190193">
      <w:pPr>
        <w:pStyle w:val="BodyText"/>
      </w:pPr>
    </w:p>
    <w:p w14:paraId="4F1FD7D0" w14:textId="77777777" w:rsidR="00190193" w:rsidRDefault="00552ADD">
      <w:pPr>
        <w:pStyle w:val="Heading2"/>
        <w:spacing w:before="1"/>
        <w:rPr>
          <w:u w:val="none"/>
        </w:rPr>
      </w:pPr>
      <w:r>
        <w:t>ANNUAL</w:t>
      </w:r>
      <w:r>
        <w:rPr>
          <w:spacing w:val="-7"/>
        </w:rPr>
        <w:t xml:space="preserve"> </w:t>
      </w:r>
      <w:r>
        <w:t>MEMBERS</w:t>
      </w:r>
      <w:r>
        <w:rPr>
          <w:spacing w:val="-9"/>
        </w:rPr>
        <w:t xml:space="preserve"> </w:t>
      </w:r>
      <w:r>
        <w:t>ONLY</w:t>
      </w:r>
      <w:r>
        <w:rPr>
          <w:spacing w:val="-6"/>
        </w:rPr>
        <w:t xml:space="preserve"> </w:t>
      </w:r>
      <w:r>
        <w:rPr>
          <w:spacing w:val="-2"/>
        </w:rPr>
        <w:t>FUNCTION</w:t>
      </w:r>
    </w:p>
    <w:p w14:paraId="13A714F1" w14:textId="77777777" w:rsidR="00190193" w:rsidRDefault="00552ADD">
      <w:pPr>
        <w:pStyle w:val="BodyText"/>
        <w:ind w:left="100" w:right="156"/>
      </w:pPr>
      <w:r>
        <w:t>On</w:t>
      </w:r>
      <w:r>
        <w:rPr>
          <w:spacing w:val="-3"/>
        </w:rPr>
        <w:t xml:space="preserve"> </w:t>
      </w:r>
      <w:r>
        <w:t>behalf</w:t>
      </w:r>
      <w:r>
        <w:rPr>
          <w:spacing w:val="-4"/>
        </w:rPr>
        <w:t xml:space="preserve"> </w:t>
      </w:r>
      <w:r>
        <w:t>of</w:t>
      </w:r>
      <w:r>
        <w:rPr>
          <w:spacing w:val="-4"/>
        </w:rPr>
        <w:t xml:space="preserve"> </w:t>
      </w:r>
      <w:r>
        <w:t>the</w:t>
      </w:r>
      <w:r>
        <w:rPr>
          <w:spacing w:val="-4"/>
        </w:rPr>
        <w:t xml:space="preserve"> </w:t>
      </w:r>
      <w:r>
        <w:t>Executive</w:t>
      </w:r>
      <w:r>
        <w:rPr>
          <w:spacing w:val="-4"/>
        </w:rPr>
        <w:t xml:space="preserve"> </w:t>
      </w:r>
      <w:r>
        <w:t>Committee,</w:t>
      </w:r>
      <w:r>
        <w:rPr>
          <w:spacing w:val="-4"/>
        </w:rPr>
        <w:t xml:space="preserve"> </w:t>
      </w:r>
      <w:r>
        <w:t>the</w:t>
      </w:r>
      <w:r>
        <w:rPr>
          <w:spacing w:val="-4"/>
        </w:rPr>
        <w:t xml:space="preserve"> </w:t>
      </w:r>
      <w:r>
        <w:t>ODMA</w:t>
      </w:r>
      <w:r>
        <w:rPr>
          <w:spacing w:val="-5"/>
        </w:rPr>
        <w:t xml:space="preserve"> </w:t>
      </w:r>
      <w:r>
        <w:t>Chairman</w:t>
      </w:r>
      <w:r>
        <w:rPr>
          <w:spacing w:val="-3"/>
        </w:rPr>
        <w:t xml:space="preserve"> </w:t>
      </w:r>
      <w:r>
        <w:t>invites</w:t>
      </w:r>
      <w:r>
        <w:rPr>
          <w:spacing w:val="-4"/>
        </w:rPr>
        <w:t xml:space="preserve"> </w:t>
      </w:r>
      <w:r>
        <w:t>all</w:t>
      </w:r>
      <w:r>
        <w:rPr>
          <w:spacing w:val="-3"/>
        </w:rPr>
        <w:t xml:space="preserve"> </w:t>
      </w:r>
      <w:r>
        <w:t>members</w:t>
      </w:r>
      <w:r>
        <w:rPr>
          <w:spacing w:val="-4"/>
        </w:rPr>
        <w:t xml:space="preserve"> </w:t>
      </w:r>
      <w:r>
        <w:t>to</w:t>
      </w:r>
      <w:r>
        <w:rPr>
          <w:spacing w:val="-4"/>
        </w:rPr>
        <w:t xml:space="preserve"> </w:t>
      </w:r>
      <w:r>
        <w:t>the free Annual End of Year, members’ only function.</w:t>
      </w:r>
      <w:r>
        <w:rPr>
          <w:spacing w:val="40"/>
        </w:rPr>
        <w:t xml:space="preserve"> </w:t>
      </w:r>
      <w:r>
        <w:t>This event gives members the opportunity to meet socially and to discuss the industry etc. in a convivial atmosphere.</w:t>
      </w:r>
    </w:p>
    <w:p w14:paraId="0BDB14E1" w14:textId="77777777" w:rsidR="00190193" w:rsidRDefault="00190193">
      <w:pPr>
        <w:pStyle w:val="BodyText"/>
      </w:pPr>
    </w:p>
    <w:p w14:paraId="6EBCBF79" w14:textId="77777777" w:rsidR="00190193" w:rsidRDefault="00552ADD">
      <w:pPr>
        <w:pStyle w:val="Heading2"/>
        <w:spacing w:line="245" w:lineRule="exact"/>
        <w:rPr>
          <w:u w:val="none"/>
        </w:rPr>
      </w:pPr>
      <w:r>
        <w:t>EXCLUSIVE</w:t>
      </w:r>
      <w:r>
        <w:rPr>
          <w:spacing w:val="-9"/>
        </w:rPr>
        <w:t xml:space="preserve"> </w:t>
      </w:r>
      <w:r>
        <w:t>MEMBER</w:t>
      </w:r>
      <w:r>
        <w:rPr>
          <w:spacing w:val="-9"/>
        </w:rPr>
        <w:t xml:space="preserve"> </w:t>
      </w:r>
      <w:r>
        <w:rPr>
          <w:spacing w:val="-4"/>
        </w:rPr>
        <w:t>DEALS</w:t>
      </w:r>
    </w:p>
    <w:p w14:paraId="5A0A6696" w14:textId="269C36E1" w:rsidR="00190193" w:rsidRDefault="00552ADD">
      <w:pPr>
        <w:pStyle w:val="BodyText"/>
        <w:ind w:left="100"/>
      </w:pPr>
      <w:r>
        <w:t>By</w:t>
      </w:r>
      <w:r>
        <w:rPr>
          <w:spacing w:val="-3"/>
        </w:rPr>
        <w:t xml:space="preserve"> </w:t>
      </w:r>
      <w:r>
        <w:t>utilizing</w:t>
      </w:r>
      <w:r>
        <w:rPr>
          <w:spacing w:val="-4"/>
        </w:rPr>
        <w:t xml:space="preserve"> </w:t>
      </w:r>
      <w:r>
        <w:t>the</w:t>
      </w:r>
      <w:r>
        <w:rPr>
          <w:spacing w:val="-4"/>
        </w:rPr>
        <w:t xml:space="preserve"> </w:t>
      </w:r>
      <w:r>
        <w:t>buying</w:t>
      </w:r>
      <w:r>
        <w:rPr>
          <w:spacing w:val="-4"/>
        </w:rPr>
        <w:t xml:space="preserve"> </w:t>
      </w:r>
      <w:r>
        <w:t>power</w:t>
      </w:r>
      <w:r>
        <w:rPr>
          <w:spacing w:val="-4"/>
        </w:rPr>
        <w:t xml:space="preserve"> </w:t>
      </w:r>
      <w:r>
        <w:t>of</w:t>
      </w:r>
      <w:r>
        <w:rPr>
          <w:spacing w:val="-4"/>
        </w:rPr>
        <w:t xml:space="preserve"> </w:t>
      </w:r>
      <w:r>
        <w:t>all</w:t>
      </w:r>
      <w:r>
        <w:rPr>
          <w:spacing w:val="-3"/>
        </w:rPr>
        <w:t xml:space="preserve"> </w:t>
      </w:r>
      <w:r>
        <w:t>its</w:t>
      </w:r>
      <w:r>
        <w:rPr>
          <w:spacing w:val="-4"/>
        </w:rPr>
        <w:t xml:space="preserve"> </w:t>
      </w:r>
      <w:r>
        <w:t>members</w:t>
      </w:r>
      <w:r>
        <w:rPr>
          <w:spacing w:val="-2"/>
        </w:rPr>
        <w:t xml:space="preserve"> </w:t>
      </w:r>
      <w:r>
        <w:t>ODMA</w:t>
      </w:r>
      <w:r>
        <w:rPr>
          <w:spacing w:val="-5"/>
        </w:rPr>
        <w:t xml:space="preserve"> </w:t>
      </w:r>
      <w:r>
        <w:t>negotiates</w:t>
      </w:r>
      <w:r>
        <w:rPr>
          <w:spacing w:val="-4"/>
        </w:rPr>
        <w:t xml:space="preserve"> </w:t>
      </w:r>
      <w:r>
        <w:t>competitive</w:t>
      </w:r>
      <w:r>
        <w:rPr>
          <w:spacing w:val="-4"/>
        </w:rPr>
        <w:t xml:space="preserve"> </w:t>
      </w:r>
      <w:r>
        <w:t>deals</w:t>
      </w:r>
      <w:r>
        <w:rPr>
          <w:spacing w:val="-4"/>
        </w:rPr>
        <w:t xml:space="preserve"> </w:t>
      </w:r>
      <w:r>
        <w:t>on behalf of members for services such as overnight freight delivery fees.</w:t>
      </w:r>
      <w:r>
        <w:rPr>
          <w:spacing w:val="40"/>
        </w:rPr>
        <w:t xml:space="preserve"> </w:t>
      </w:r>
      <w:r>
        <w:t xml:space="preserve">ODMA has negotiated a competitive freight deal with Toll Priority of which all members can take </w:t>
      </w:r>
      <w:r>
        <w:rPr>
          <w:spacing w:val="-2"/>
        </w:rPr>
        <w:t>advantage.</w:t>
      </w:r>
      <w:r w:rsidR="00376756">
        <w:rPr>
          <w:spacing w:val="-2"/>
        </w:rPr>
        <w:t xml:space="preserve"> </w:t>
      </w:r>
    </w:p>
    <w:p w14:paraId="5C0E7C68" w14:textId="77777777" w:rsidR="00190193" w:rsidRDefault="00190193">
      <w:pPr>
        <w:pStyle w:val="BodyText"/>
      </w:pPr>
    </w:p>
    <w:p w14:paraId="32C77B8C" w14:textId="3AFF9D70" w:rsidR="00190193" w:rsidRDefault="00552ADD">
      <w:pPr>
        <w:pStyle w:val="Heading2"/>
        <w:spacing w:before="1" w:line="240" w:lineRule="exact"/>
        <w:rPr>
          <w:u w:val="none"/>
        </w:rPr>
      </w:pPr>
      <w:r>
        <w:rPr>
          <w:spacing w:val="-2"/>
        </w:rPr>
        <w:t>E</w:t>
      </w:r>
      <w:r w:rsidR="002B589A">
        <w:rPr>
          <w:spacing w:val="-2"/>
        </w:rPr>
        <w:t>VENT DISPLAY DISCOUNTS</w:t>
      </w:r>
    </w:p>
    <w:p w14:paraId="29DB7491" w14:textId="025401FB" w:rsidR="00190193" w:rsidRDefault="00552ADD">
      <w:pPr>
        <w:pStyle w:val="BodyText"/>
        <w:spacing w:line="235" w:lineRule="auto"/>
        <w:ind w:left="100"/>
      </w:pPr>
      <w:r>
        <w:t>ODMA</w:t>
      </w:r>
      <w:r>
        <w:rPr>
          <w:spacing w:val="-4"/>
        </w:rPr>
        <w:t xml:space="preserve"> </w:t>
      </w:r>
      <w:r>
        <w:t>members</w:t>
      </w:r>
      <w:r>
        <w:rPr>
          <w:spacing w:val="-4"/>
        </w:rPr>
        <w:t xml:space="preserve"> </w:t>
      </w:r>
      <w:r>
        <w:t>are eligible for a substantial discount on space rental at the O</w:t>
      </w:r>
      <w:r w:rsidR="002B589A">
        <w:t>DMA’s major</w:t>
      </w:r>
      <w:r>
        <w:t xml:space="preserve"> event</w:t>
      </w:r>
      <w:r w:rsidR="002B589A">
        <w:t>s</w:t>
      </w:r>
      <w:r>
        <w:t>.</w:t>
      </w:r>
    </w:p>
    <w:p w14:paraId="5EF912F9" w14:textId="77777777" w:rsidR="00516CFC" w:rsidRDefault="00516CFC">
      <w:pPr>
        <w:pStyle w:val="BodyText"/>
        <w:spacing w:line="235" w:lineRule="auto"/>
        <w:ind w:left="100"/>
      </w:pPr>
    </w:p>
    <w:p w14:paraId="43D2AFB7" w14:textId="4EF9F754" w:rsidR="00516CFC" w:rsidRDefault="00516CFC" w:rsidP="00516CFC">
      <w:pPr>
        <w:pStyle w:val="Heading2"/>
        <w:spacing w:line="243" w:lineRule="exact"/>
        <w:rPr>
          <w:u w:val="none"/>
        </w:rPr>
      </w:pPr>
      <w:r>
        <w:t>INDUSTRY</w:t>
      </w:r>
      <w:r>
        <w:rPr>
          <w:spacing w:val="-8"/>
        </w:rPr>
        <w:t xml:space="preserve"> </w:t>
      </w:r>
      <w:r>
        <w:t>SUPPORT</w:t>
      </w:r>
    </w:p>
    <w:p w14:paraId="04ABE394" w14:textId="0CB3E1C1" w:rsidR="00516CFC" w:rsidRDefault="00516CFC" w:rsidP="00516CFC">
      <w:pPr>
        <w:pStyle w:val="BodyText"/>
        <w:spacing w:before="2" w:line="235" w:lineRule="auto"/>
        <w:ind w:left="100" w:right="156"/>
      </w:pPr>
      <w:r>
        <w:t>ODMA represents industry to assist with negotiations relating to tariffs, TGA matters</w:t>
      </w:r>
      <w:r w:rsidR="00B24D9E">
        <w:t>, import related regulations and other key topics.</w:t>
      </w:r>
    </w:p>
    <w:p w14:paraId="631395D2" w14:textId="77777777" w:rsidR="00190193" w:rsidRDefault="00190193">
      <w:pPr>
        <w:pStyle w:val="BodyText"/>
        <w:spacing w:before="5"/>
        <w:rPr>
          <w:sz w:val="32"/>
        </w:rPr>
      </w:pPr>
    </w:p>
    <w:p w14:paraId="01678D82" w14:textId="77777777" w:rsidR="00190193" w:rsidRDefault="00552ADD">
      <w:pPr>
        <w:pStyle w:val="Heading2"/>
        <w:spacing w:line="245" w:lineRule="exact"/>
        <w:rPr>
          <w:u w:val="none"/>
        </w:rPr>
      </w:pPr>
      <w:r>
        <w:t>DISPENSING</w:t>
      </w:r>
      <w:r>
        <w:rPr>
          <w:spacing w:val="-13"/>
        </w:rPr>
        <w:t xml:space="preserve"> </w:t>
      </w:r>
      <w:r>
        <w:rPr>
          <w:spacing w:val="-2"/>
        </w:rPr>
        <w:t>SCHOLARSHIPS</w:t>
      </w:r>
    </w:p>
    <w:p w14:paraId="7CAC5D22" w14:textId="77777777" w:rsidR="00190193" w:rsidRDefault="00552ADD">
      <w:pPr>
        <w:pStyle w:val="BodyText"/>
        <w:ind w:left="100" w:right="156"/>
      </w:pPr>
      <w:r>
        <w:t>ODMA provides dispensing scholarships to students employed in independent practices wishing</w:t>
      </w:r>
      <w:r>
        <w:rPr>
          <w:spacing w:val="-4"/>
        </w:rPr>
        <w:t xml:space="preserve"> </w:t>
      </w:r>
      <w:r>
        <w:t>to</w:t>
      </w:r>
      <w:r>
        <w:rPr>
          <w:spacing w:val="-4"/>
        </w:rPr>
        <w:t xml:space="preserve"> </w:t>
      </w:r>
      <w:r>
        <w:t>undertake</w:t>
      </w:r>
      <w:r>
        <w:rPr>
          <w:spacing w:val="-3"/>
        </w:rPr>
        <w:t xml:space="preserve"> </w:t>
      </w:r>
      <w:r>
        <w:t>Cert</w:t>
      </w:r>
      <w:r>
        <w:rPr>
          <w:spacing w:val="-4"/>
        </w:rPr>
        <w:t xml:space="preserve"> </w:t>
      </w:r>
      <w:r>
        <w:t>IV</w:t>
      </w:r>
      <w:r>
        <w:rPr>
          <w:spacing w:val="-4"/>
        </w:rPr>
        <w:t xml:space="preserve"> </w:t>
      </w:r>
      <w:r>
        <w:t>optical</w:t>
      </w:r>
      <w:r>
        <w:rPr>
          <w:spacing w:val="-4"/>
        </w:rPr>
        <w:t xml:space="preserve"> </w:t>
      </w:r>
      <w:r>
        <w:t>dispensing</w:t>
      </w:r>
      <w:r>
        <w:rPr>
          <w:spacing w:val="-4"/>
        </w:rPr>
        <w:t xml:space="preserve"> </w:t>
      </w:r>
      <w:r>
        <w:t>studies</w:t>
      </w:r>
      <w:r>
        <w:rPr>
          <w:spacing w:val="-4"/>
        </w:rPr>
        <w:t xml:space="preserve"> </w:t>
      </w:r>
      <w:r>
        <w:t>subject</w:t>
      </w:r>
      <w:r>
        <w:rPr>
          <w:spacing w:val="-3"/>
        </w:rPr>
        <w:t xml:space="preserve"> </w:t>
      </w:r>
      <w:r>
        <w:t>to</w:t>
      </w:r>
      <w:r>
        <w:rPr>
          <w:spacing w:val="-5"/>
        </w:rPr>
        <w:t xml:space="preserve"> </w:t>
      </w:r>
      <w:r>
        <w:t>an</w:t>
      </w:r>
      <w:r>
        <w:rPr>
          <w:spacing w:val="-4"/>
        </w:rPr>
        <w:t xml:space="preserve"> </w:t>
      </w:r>
      <w:r>
        <w:t>application</w:t>
      </w:r>
      <w:r>
        <w:rPr>
          <w:spacing w:val="-4"/>
        </w:rPr>
        <w:t xml:space="preserve"> </w:t>
      </w:r>
      <w:r>
        <w:t>process. All ODMA member staff are automatically entitled to Dispensing Scholarships to undertake Cert IV optical dispensing studies.</w:t>
      </w:r>
    </w:p>
    <w:p w14:paraId="7B7DE84C" w14:textId="77777777" w:rsidR="00190193" w:rsidRDefault="00190193">
      <w:pPr>
        <w:sectPr w:rsidR="00190193">
          <w:pgSz w:w="12240" w:h="15840"/>
          <w:pgMar w:top="1340" w:right="1680" w:bottom="1980" w:left="1700" w:header="185" w:footer="1793" w:gutter="0"/>
          <w:cols w:space="720"/>
        </w:sectPr>
      </w:pPr>
    </w:p>
    <w:p w14:paraId="2845963C" w14:textId="09A712BD" w:rsidR="00190193" w:rsidRDefault="00857DE5">
      <w:pPr>
        <w:pStyle w:val="BodyText"/>
        <w:spacing w:before="4"/>
        <w:rPr>
          <w:sz w:val="19"/>
        </w:rPr>
      </w:pPr>
      <w:r>
        <w:rPr>
          <w:noProof/>
        </w:rPr>
        <w:lastRenderedPageBreak/>
        <mc:AlternateContent>
          <mc:Choice Requires="wps">
            <w:drawing>
              <wp:anchor distT="0" distB="0" distL="114300" distR="114300" simplePos="0" relativeHeight="15733760" behindDoc="0" locked="0" layoutInCell="1" allowOverlap="1" wp14:anchorId="0060DB49" wp14:editId="27A54078">
                <wp:simplePos x="0" y="0"/>
                <wp:positionH relativeFrom="page">
                  <wp:posOffset>1074420</wp:posOffset>
                </wp:positionH>
                <wp:positionV relativeFrom="page">
                  <wp:posOffset>7432040</wp:posOffset>
                </wp:positionV>
                <wp:extent cx="5624195" cy="6350"/>
                <wp:effectExtent l="0" t="0" r="0" b="0"/>
                <wp:wrapNone/>
                <wp:docPr id="15567300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52D4D" id="docshape1" o:spid="_x0000_s1026" style="position:absolute;margin-left:84.6pt;margin-top:585.2pt;width:442.85pt;height:.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5QEAALMDAAAOAAAAZHJzL2Uyb0RvYy54bWysU12P2yAQfK/U/4B4bxynSdqz4pxOOV1V&#10;6fohXfsDNhjbqJilC4mT/vouJJeL2reqfkAsC8PMMF7dHgYr9pqCQVfLcjKVQjuFjXFdLb9/e3jz&#10;X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15734272" behindDoc="0" locked="0" layoutInCell="1" allowOverlap="1" wp14:anchorId="1EC93DB7" wp14:editId="57E9EC38">
                <wp:simplePos x="0" y="0"/>
                <wp:positionH relativeFrom="page">
                  <wp:posOffset>1074420</wp:posOffset>
                </wp:positionH>
                <wp:positionV relativeFrom="page">
                  <wp:posOffset>7762875</wp:posOffset>
                </wp:positionV>
                <wp:extent cx="5624195" cy="6350"/>
                <wp:effectExtent l="0" t="0" r="0" b="0"/>
                <wp:wrapNone/>
                <wp:docPr id="169062528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7DBE" id="docshape2" o:spid="_x0000_s1026" style="position:absolute;margin-left:84.6pt;margin-top:611.25pt;width:442.85pt;height:.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5QEAALMDAAAOAAAAZHJzL2Uyb0RvYy54bWysU12P2yAQfK/U/4B4bxynSdqz4pxOOV1V&#10;6fohXfsDNhjbqJilC4mT/vouJJeL2reqfkAsC8PMMF7dHgYr9pqCQVfLcjKVQjuFjXFdLb9/e3jz&#10;X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15734784" behindDoc="0" locked="0" layoutInCell="1" allowOverlap="1" wp14:anchorId="295156D0" wp14:editId="584F0D2F">
                <wp:simplePos x="0" y="0"/>
                <wp:positionH relativeFrom="page">
                  <wp:posOffset>1065530</wp:posOffset>
                </wp:positionH>
                <wp:positionV relativeFrom="page">
                  <wp:posOffset>8092440</wp:posOffset>
                </wp:positionV>
                <wp:extent cx="5633720" cy="6350"/>
                <wp:effectExtent l="0" t="0" r="0" b="0"/>
                <wp:wrapNone/>
                <wp:docPr id="36747487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0CF69" id="docshape3" o:spid="_x0000_s1026" style="position:absolute;margin-left:83.9pt;margin-top:637.2pt;width:443.6pt;height:.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" fillcolor="black" stroked="f">
                <w10:wrap anchorx="page" anchory="page"/>
              </v:rect>
            </w:pict>
          </mc:Fallback>
        </mc:AlternateContent>
      </w:r>
    </w:p>
    <w:p w14:paraId="10A1418F" w14:textId="77777777" w:rsidR="00190193" w:rsidRDefault="00552ADD">
      <w:pPr>
        <w:pStyle w:val="Heading2"/>
        <w:spacing w:before="100"/>
        <w:rPr>
          <w:u w:val="none"/>
        </w:rPr>
      </w:pPr>
      <w:r>
        <w:rPr>
          <w:u w:val="none"/>
        </w:rPr>
        <w:t>Please</w:t>
      </w:r>
      <w:r>
        <w:rPr>
          <w:spacing w:val="-9"/>
          <w:u w:val="none"/>
        </w:rPr>
        <w:t xml:space="preserve"> </w:t>
      </w:r>
      <w:r>
        <w:rPr>
          <w:u w:val="none"/>
        </w:rPr>
        <w:t>complete</w:t>
      </w:r>
      <w:r>
        <w:rPr>
          <w:spacing w:val="-9"/>
          <w:u w:val="none"/>
        </w:rPr>
        <w:t xml:space="preserve"> </w:t>
      </w:r>
      <w:r>
        <w:rPr>
          <w:u w:val="none"/>
        </w:rPr>
        <w:t>the</w:t>
      </w:r>
      <w:r>
        <w:rPr>
          <w:spacing w:val="-8"/>
          <w:u w:val="none"/>
        </w:rPr>
        <w:t xml:space="preserve"> </w:t>
      </w:r>
      <w:r>
        <w:rPr>
          <w:u w:val="none"/>
        </w:rPr>
        <w:t>attached</w:t>
      </w:r>
      <w:r>
        <w:rPr>
          <w:spacing w:val="-8"/>
          <w:u w:val="none"/>
        </w:rPr>
        <w:t xml:space="preserve"> </w:t>
      </w:r>
      <w:r>
        <w:rPr>
          <w:u w:val="none"/>
        </w:rPr>
        <w:t>and</w:t>
      </w:r>
      <w:r>
        <w:rPr>
          <w:spacing w:val="-6"/>
          <w:u w:val="none"/>
        </w:rPr>
        <w:t xml:space="preserve"> </w:t>
      </w:r>
      <w:r>
        <w:rPr>
          <w:u w:val="none"/>
        </w:rPr>
        <w:t>return</w:t>
      </w:r>
      <w:r>
        <w:rPr>
          <w:spacing w:val="-5"/>
          <w:u w:val="none"/>
        </w:rPr>
        <w:t xml:space="preserve"> </w:t>
      </w:r>
      <w:r>
        <w:rPr>
          <w:u w:val="none"/>
        </w:rPr>
        <w:t>with</w:t>
      </w:r>
      <w:r>
        <w:rPr>
          <w:spacing w:val="-5"/>
          <w:u w:val="none"/>
        </w:rPr>
        <w:t xml:space="preserve"> </w:t>
      </w:r>
      <w:r>
        <w:rPr>
          <w:u w:val="none"/>
        </w:rPr>
        <w:t>your</w:t>
      </w:r>
      <w:r>
        <w:rPr>
          <w:spacing w:val="-7"/>
          <w:u w:val="none"/>
        </w:rPr>
        <w:t xml:space="preserve"> </w:t>
      </w:r>
      <w:r>
        <w:rPr>
          <w:u w:val="none"/>
        </w:rPr>
        <w:t>application</w:t>
      </w:r>
      <w:r>
        <w:rPr>
          <w:spacing w:val="-7"/>
          <w:u w:val="none"/>
        </w:rPr>
        <w:t xml:space="preserve"> </w:t>
      </w:r>
      <w:r>
        <w:rPr>
          <w:u w:val="none"/>
        </w:rPr>
        <w:t>for</w:t>
      </w:r>
      <w:r>
        <w:rPr>
          <w:spacing w:val="-6"/>
          <w:u w:val="none"/>
        </w:rPr>
        <w:t xml:space="preserve"> </w:t>
      </w:r>
      <w:r>
        <w:rPr>
          <w:u w:val="none"/>
        </w:rPr>
        <w:t>membership</w:t>
      </w:r>
      <w:r>
        <w:rPr>
          <w:spacing w:val="-5"/>
          <w:u w:val="none"/>
        </w:rPr>
        <w:t xml:space="preserve"> to:</w:t>
      </w:r>
    </w:p>
    <w:p w14:paraId="155CC28D" w14:textId="77777777" w:rsidR="00190193" w:rsidRDefault="00190193">
      <w:pPr>
        <w:pStyle w:val="BodyText"/>
        <w:spacing w:before="1"/>
        <w:rPr>
          <w:b/>
        </w:rPr>
      </w:pPr>
    </w:p>
    <w:p w14:paraId="22A04629" w14:textId="77777777" w:rsidR="00190193" w:rsidRDefault="00552ADD">
      <w:pPr>
        <w:pStyle w:val="BodyText"/>
        <w:ind w:left="3909" w:right="3858" w:firstLine="182"/>
      </w:pPr>
      <w:r>
        <w:rPr>
          <w:spacing w:val="-4"/>
        </w:rPr>
        <w:t xml:space="preserve">ODMA </w:t>
      </w:r>
      <w:r>
        <w:t>PO</w:t>
      </w:r>
      <w:r>
        <w:rPr>
          <w:spacing w:val="-14"/>
        </w:rPr>
        <w:t xml:space="preserve"> </w:t>
      </w:r>
      <w:r>
        <w:t>Box</w:t>
      </w:r>
      <w:r>
        <w:rPr>
          <w:spacing w:val="-14"/>
        </w:rPr>
        <w:t xml:space="preserve"> </w:t>
      </w:r>
      <w:r>
        <w:t>264</w:t>
      </w:r>
    </w:p>
    <w:p w14:paraId="79B04970" w14:textId="77777777" w:rsidR="00190193" w:rsidRDefault="00552ADD">
      <w:pPr>
        <w:pStyle w:val="BodyText"/>
        <w:spacing w:line="244" w:lineRule="exact"/>
        <w:ind w:left="2869" w:right="2891"/>
        <w:jc w:val="center"/>
      </w:pPr>
      <w:r>
        <w:t>Terrey</w:t>
      </w:r>
      <w:r>
        <w:rPr>
          <w:spacing w:val="-6"/>
        </w:rPr>
        <w:t xml:space="preserve"> </w:t>
      </w:r>
      <w:r>
        <w:t>Hills,</w:t>
      </w:r>
      <w:r>
        <w:rPr>
          <w:spacing w:val="-7"/>
        </w:rPr>
        <w:t xml:space="preserve"> </w:t>
      </w:r>
      <w:r>
        <w:t>NSW,</w:t>
      </w:r>
      <w:r>
        <w:rPr>
          <w:spacing w:val="-5"/>
        </w:rPr>
        <w:t xml:space="preserve"> </w:t>
      </w:r>
      <w:r>
        <w:rPr>
          <w:spacing w:val="-4"/>
        </w:rPr>
        <w:t>2084</w:t>
      </w:r>
    </w:p>
    <w:p w14:paraId="7AFE56E1" w14:textId="77777777" w:rsidR="00190193" w:rsidRDefault="00190193">
      <w:pPr>
        <w:pStyle w:val="BodyText"/>
      </w:pPr>
    </w:p>
    <w:p w14:paraId="0A57E60F" w14:textId="77777777" w:rsidR="00190193" w:rsidRDefault="00190193">
      <w:pPr>
        <w:pStyle w:val="BodyText"/>
      </w:pPr>
    </w:p>
    <w:tbl>
      <w:tblPr>
        <w:tblW w:w="0" w:type="auto"/>
        <w:tblInd w:w="153" w:type="dxa"/>
        <w:tblLayout w:type="fixed"/>
        <w:tblCellMar>
          <w:left w:w="0" w:type="dxa"/>
          <w:right w:w="0" w:type="dxa"/>
        </w:tblCellMar>
        <w:tblLook w:val="01E0" w:firstRow="1" w:lastRow="1" w:firstColumn="1" w:lastColumn="1" w:noHBand="0" w:noVBand="0"/>
      </w:tblPr>
      <w:tblGrid>
        <w:gridCol w:w="8596"/>
      </w:tblGrid>
      <w:tr w:rsidR="00190193" w14:paraId="46F9C325" w14:textId="77777777">
        <w:trPr>
          <w:trHeight w:val="378"/>
        </w:trPr>
        <w:tc>
          <w:tcPr>
            <w:tcW w:w="8596" w:type="dxa"/>
          </w:tcPr>
          <w:p w14:paraId="69218BB6" w14:textId="77777777" w:rsidR="00190193" w:rsidRDefault="00552ADD">
            <w:pPr>
              <w:pStyle w:val="TableParagraph"/>
              <w:tabs>
                <w:tab w:val="left" w:pos="8139"/>
              </w:tabs>
              <w:spacing w:line="244" w:lineRule="exact"/>
              <w:ind w:right="-58"/>
              <w:jc w:val="right"/>
              <w:rPr>
                <w:rFonts w:ascii="Times New Roman" w:hAnsi="Times New Roman"/>
                <w:sz w:val="20"/>
              </w:rPr>
            </w:pPr>
            <w:r>
              <w:rPr>
                <w:b/>
                <w:sz w:val="20"/>
              </w:rPr>
              <w:t>Principal’s Name:</w:t>
            </w:r>
            <w:r>
              <w:rPr>
                <w:b/>
                <w:spacing w:val="54"/>
                <w:sz w:val="20"/>
              </w:rPr>
              <w:t xml:space="preserve"> </w:t>
            </w:r>
            <w:r>
              <w:rPr>
                <w:rFonts w:ascii="Times New Roman" w:hAnsi="Times New Roman"/>
                <w:sz w:val="20"/>
                <w:u w:val="single"/>
              </w:rPr>
              <w:tab/>
            </w:r>
          </w:p>
        </w:tc>
      </w:tr>
      <w:tr w:rsidR="00190193" w14:paraId="4AD2056D" w14:textId="77777777">
        <w:trPr>
          <w:trHeight w:val="499"/>
        </w:trPr>
        <w:tc>
          <w:tcPr>
            <w:tcW w:w="8596" w:type="dxa"/>
          </w:tcPr>
          <w:p w14:paraId="76C05035" w14:textId="77777777" w:rsidR="00190193" w:rsidRDefault="00552ADD">
            <w:pPr>
              <w:pStyle w:val="TableParagraph"/>
              <w:tabs>
                <w:tab w:val="left" w:pos="8139"/>
              </w:tabs>
              <w:spacing w:before="122" w:line="240" w:lineRule="auto"/>
              <w:ind w:right="-58"/>
              <w:jc w:val="right"/>
              <w:rPr>
                <w:b/>
                <w:sz w:val="20"/>
              </w:rPr>
            </w:pPr>
            <w:r>
              <w:rPr>
                <w:b/>
                <w:sz w:val="20"/>
              </w:rPr>
              <w:t>Company Name:</w:t>
            </w:r>
            <w:r>
              <w:rPr>
                <w:b/>
                <w:spacing w:val="54"/>
                <w:sz w:val="20"/>
              </w:rPr>
              <w:t xml:space="preserve"> </w:t>
            </w:r>
            <w:r>
              <w:rPr>
                <w:b/>
                <w:sz w:val="20"/>
                <w:u w:val="single"/>
              </w:rPr>
              <w:tab/>
            </w:r>
          </w:p>
        </w:tc>
      </w:tr>
      <w:tr w:rsidR="00190193" w14:paraId="53A9FEF1" w14:textId="77777777">
        <w:trPr>
          <w:trHeight w:val="873"/>
        </w:trPr>
        <w:tc>
          <w:tcPr>
            <w:tcW w:w="8596" w:type="dxa"/>
          </w:tcPr>
          <w:p w14:paraId="76271052" w14:textId="77777777" w:rsidR="00190193" w:rsidRDefault="00552ADD">
            <w:pPr>
              <w:pStyle w:val="TableParagraph"/>
              <w:tabs>
                <w:tab w:val="left" w:pos="7294"/>
              </w:tabs>
              <w:spacing w:before="122" w:line="240" w:lineRule="auto"/>
              <w:ind w:right="-58"/>
              <w:jc w:val="right"/>
              <w:rPr>
                <w:b/>
                <w:sz w:val="20"/>
              </w:rPr>
            </w:pPr>
            <w:r>
              <w:rPr>
                <w:b/>
                <w:sz w:val="20"/>
              </w:rPr>
              <w:t>Address:</w:t>
            </w:r>
            <w:r>
              <w:rPr>
                <w:b/>
                <w:spacing w:val="52"/>
                <w:sz w:val="20"/>
              </w:rPr>
              <w:t xml:space="preserve"> </w:t>
            </w:r>
            <w:r>
              <w:rPr>
                <w:b/>
                <w:sz w:val="20"/>
                <w:u w:val="single"/>
              </w:rPr>
              <w:tab/>
            </w:r>
          </w:p>
        </w:tc>
      </w:tr>
      <w:tr w:rsidR="00190193" w14:paraId="5AA0C289" w14:textId="77777777">
        <w:trPr>
          <w:trHeight w:val="501"/>
        </w:trPr>
        <w:tc>
          <w:tcPr>
            <w:tcW w:w="8596" w:type="dxa"/>
          </w:tcPr>
          <w:p w14:paraId="3BA645C8" w14:textId="4D82492A" w:rsidR="00190193" w:rsidRDefault="00857DE5">
            <w:pPr>
              <w:pStyle w:val="TableParagraph"/>
              <w:spacing w:line="20" w:lineRule="exact"/>
              <w:ind w:left="2294" w:right="-72"/>
              <w:rPr>
                <w:sz w:val="2"/>
              </w:rPr>
            </w:pPr>
            <w:r>
              <w:rPr>
                <w:noProof/>
                <w:sz w:val="2"/>
              </w:rPr>
              <mc:AlternateContent>
                <mc:Choice Requires="wpg">
                  <w:drawing>
                    <wp:inline distT="0" distB="0" distL="0" distR="0" wp14:anchorId="2A01BA4A" wp14:editId="3408B7DC">
                      <wp:extent cx="4001135" cy="6350"/>
                      <wp:effectExtent l="635" t="0" r="0" b="3810"/>
                      <wp:docPr id="64263121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6350"/>
                                <a:chOff x="0" y="0"/>
                                <a:chExt cx="6301" cy="10"/>
                              </a:xfrm>
                            </wpg:grpSpPr>
                            <wps:wsp>
                              <wps:cNvPr id="469300038" name="docshape5"/>
                              <wps:cNvSpPr>
                                <a:spLocks noChangeArrowheads="1"/>
                              </wps:cNvSpPr>
                              <wps:spPr bwMode="auto">
                                <a:xfrm>
                                  <a:off x="0" y="0"/>
                                  <a:ext cx="63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F6974C" id="docshapegroup4" o:spid="_x0000_s1026" style="width:315.05pt;height:.5pt;mso-position-horizontal-relative:char;mso-position-vertical-relative:line" coordsize="63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">
                      <v:rect id="docshape5" o:spid="_x0000_s1027" style="position:absolute;width:630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" fillcolor="black" stroked="f"/>
                      <w10:anchorlock/>
                    </v:group>
                  </w:pict>
                </mc:Fallback>
              </mc:AlternateContent>
            </w:r>
          </w:p>
          <w:p w14:paraId="74CFE883" w14:textId="77777777" w:rsidR="00190193" w:rsidRDefault="00190193">
            <w:pPr>
              <w:pStyle w:val="TableParagraph"/>
              <w:spacing w:line="240" w:lineRule="auto"/>
              <w:rPr>
                <w:sz w:val="20"/>
              </w:rPr>
            </w:pPr>
          </w:p>
          <w:p w14:paraId="6717E824" w14:textId="77777777" w:rsidR="00190193" w:rsidRDefault="00190193">
            <w:pPr>
              <w:pStyle w:val="TableParagraph"/>
              <w:spacing w:before="10" w:after="1" w:line="240" w:lineRule="auto"/>
              <w:rPr>
                <w:sz w:val="18"/>
              </w:rPr>
            </w:pPr>
          </w:p>
          <w:p w14:paraId="1B31A557" w14:textId="500E7D12" w:rsidR="00190193" w:rsidRDefault="00857DE5">
            <w:pPr>
              <w:pStyle w:val="TableParagraph"/>
              <w:spacing w:line="20" w:lineRule="exact"/>
              <w:ind w:left="2294" w:right="-72"/>
              <w:rPr>
                <w:sz w:val="2"/>
              </w:rPr>
            </w:pPr>
            <w:r>
              <w:rPr>
                <w:noProof/>
                <w:sz w:val="2"/>
              </w:rPr>
              <mc:AlternateContent>
                <mc:Choice Requires="wpg">
                  <w:drawing>
                    <wp:inline distT="0" distB="0" distL="0" distR="0" wp14:anchorId="0716B12B" wp14:editId="3A9DBAA7">
                      <wp:extent cx="4001135" cy="6350"/>
                      <wp:effectExtent l="635" t="1270" r="0" b="1905"/>
                      <wp:docPr id="75669637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6350"/>
                                <a:chOff x="0" y="0"/>
                                <a:chExt cx="6301" cy="10"/>
                              </a:xfrm>
                            </wpg:grpSpPr>
                            <wps:wsp>
                              <wps:cNvPr id="1270302924" name="docshape7"/>
                              <wps:cNvSpPr>
                                <a:spLocks noChangeArrowheads="1"/>
                              </wps:cNvSpPr>
                              <wps:spPr bwMode="auto">
                                <a:xfrm>
                                  <a:off x="0" y="0"/>
                                  <a:ext cx="63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9DB978" id="docshapegroup6" o:spid="_x0000_s1026" style="width:315.05pt;height:.5pt;mso-position-horizontal-relative:char;mso-position-vertical-relative:line" coordsize="63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">
                      <v:rect id="docshape7" o:spid="_x0000_s1027" style="position:absolute;width:630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" fillcolor="black" stroked="f"/>
                      <w10:anchorlock/>
                    </v:group>
                  </w:pict>
                </mc:Fallback>
              </mc:AlternateContent>
            </w:r>
          </w:p>
        </w:tc>
      </w:tr>
      <w:tr w:rsidR="00190193" w14:paraId="1F01915E" w14:textId="77777777">
        <w:trPr>
          <w:trHeight w:val="484"/>
        </w:trPr>
        <w:tc>
          <w:tcPr>
            <w:tcW w:w="8596" w:type="dxa"/>
          </w:tcPr>
          <w:p w14:paraId="6453E9FE" w14:textId="77777777" w:rsidR="00190193" w:rsidRDefault="00190193">
            <w:pPr>
              <w:pStyle w:val="TableParagraph"/>
              <w:spacing w:before="1" w:line="240" w:lineRule="auto"/>
              <w:rPr>
                <w:sz w:val="19"/>
              </w:rPr>
            </w:pPr>
          </w:p>
          <w:p w14:paraId="0244A884" w14:textId="77777777" w:rsidR="00190193" w:rsidRDefault="00552ADD">
            <w:pPr>
              <w:pStyle w:val="TableParagraph"/>
              <w:spacing w:before="1" w:line="229" w:lineRule="exact"/>
              <w:ind w:left="1113"/>
              <w:rPr>
                <w:b/>
                <w:sz w:val="20"/>
              </w:rPr>
            </w:pPr>
            <w:r>
              <w:rPr>
                <w:b/>
                <w:spacing w:val="-2"/>
                <w:sz w:val="20"/>
              </w:rPr>
              <w:t>Telephone:</w:t>
            </w:r>
          </w:p>
        </w:tc>
      </w:tr>
      <w:tr w:rsidR="00190193" w14:paraId="107F5493" w14:textId="77777777">
        <w:trPr>
          <w:trHeight w:val="501"/>
        </w:trPr>
        <w:tc>
          <w:tcPr>
            <w:tcW w:w="8596" w:type="dxa"/>
          </w:tcPr>
          <w:p w14:paraId="1A328C95" w14:textId="26B6FA66" w:rsidR="00190193" w:rsidRDefault="00857DE5">
            <w:pPr>
              <w:pStyle w:val="TableParagraph"/>
              <w:spacing w:line="20" w:lineRule="exact"/>
              <w:ind w:left="2294" w:right="-72"/>
              <w:rPr>
                <w:sz w:val="2"/>
              </w:rPr>
            </w:pPr>
            <w:r>
              <w:rPr>
                <w:noProof/>
                <w:sz w:val="2"/>
              </w:rPr>
              <mc:AlternateContent>
                <mc:Choice Requires="wpg">
                  <w:drawing>
                    <wp:inline distT="0" distB="0" distL="0" distR="0" wp14:anchorId="2A1D8DF4" wp14:editId="05519B14">
                      <wp:extent cx="4001135" cy="6350"/>
                      <wp:effectExtent l="635" t="0" r="0" b="6350"/>
                      <wp:docPr id="1112056509"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6350"/>
                                <a:chOff x="0" y="0"/>
                                <a:chExt cx="6301" cy="10"/>
                              </a:xfrm>
                            </wpg:grpSpPr>
                            <wps:wsp>
                              <wps:cNvPr id="664030606" name="docshape9"/>
                              <wps:cNvSpPr>
                                <a:spLocks noChangeArrowheads="1"/>
                              </wps:cNvSpPr>
                              <wps:spPr bwMode="auto">
                                <a:xfrm>
                                  <a:off x="0" y="0"/>
                                  <a:ext cx="63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A34F97" id="docshapegroup8" o:spid="_x0000_s1026" style="width:315.05pt;height:.5pt;mso-position-horizontal-relative:char;mso-position-vertical-relative:line" coordsize="63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">
                      <v:rect id="docshape9" o:spid="_x0000_s1027" style="position:absolute;width:630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" fillcolor="black" stroked="f"/>
                      <w10:anchorlock/>
                    </v:group>
                  </w:pict>
                </mc:Fallback>
              </mc:AlternateContent>
            </w:r>
          </w:p>
          <w:p w14:paraId="2047FAE9" w14:textId="77777777" w:rsidR="00190193" w:rsidRDefault="00190193">
            <w:pPr>
              <w:pStyle w:val="TableParagraph"/>
              <w:spacing w:before="9" w:line="240" w:lineRule="auto"/>
              <w:rPr>
                <w:sz w:val="18"/>
              </w:rPr>
            </w:pPr>
          </w:p>
          <w:p w14:paraId="04717AC4" w14:textId="77777777" w:rsidR="00190193" w:rsidRDefault="00552ADD">
            <w:pPr>
              <w:pStyle w:val="TableParagraph"/>
              <w:spacing w:line="232" w:lineRule="exact"/>
              <w:ind w:left="1790"/>
              <w:rPr>
                <w:b/>
                <w:sz w:val="20"/>
              </w:rPr>
            </w:pPr>
            <w:r>
              <w:rPr>
                <w:b/>
                <w:spacing w:val="-4"/>
                <w:sz w:val="20"/>
              </w:rPr>
              <w:t>Fax:</w:t>
            </w:r>
          </w:p>
        </w:tc>
      </w:tr>
      <w:tr w:rsidR="00190193" w14:paraId="0588622A" w14:textId="77777777">
        <w:trPr>
          <w:trHeight w:val="499"/>
        </w:trPr>
        <w:tc>
          <w:tcPr>
            <w:tcW w:w="8596" w:type="dxa"/>
          </w:tcPr>
          <w:p w14:paraId="7FDC34AF" w14:textId="1E720EAC" w:rsidR="00190193" w:rsidRDefault="00857DE5">
            <w:pPr>
              <w:pStyle w:val="TableParagraph"/>
              <w:spacing w:line="20" w:lineRule="exact"/>
              <w:ind w:left="2294" w:right="-72"/>
              <w:rPr>
                <w:sz w:val="2"/>
              </w:rPr>
            </w:pPr>
            <w:r>
              <w:rPr>
                <w:noProof/>
                <w:sz w:val="2"/>
              </w:rPr>
              <mc:AlternateContent>
                <mc:Choice Requires="wpg">
                  <w:drawing>
                    <wp:inline distT="0" distB="0" distL="0" distR="0" wp14:anchorId="63640229" wp14:editId="6317ADC3">
                      <wp:extent cx="4001135" cy="6350"/>
                      <wp:effectExtent l="635" t="1270" r="0" b="1905"/>
                      <wp:docPr id="157962345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6350"/>
                                <a:chOff x="0" y="0"/>
                                <a:chExt cx="6301" cy="10"/>
                              </a:xfrm>
                            </wpg:grpSpPr>
                            <wps:wsp>
                              <wps:cNvPr id="2089471227" name="docshape11"/>
                              <wps:cNvSpPr>
                                <a:spLocks noChangeArrowheads="1"/>
                              </wps:cNvSpPr>
                              <wps:spPr bwMode="auto">
                                <a:xfrm>
                                  <a:off x="0" y="0"/>
                                  <a:ext cx="63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C4FBAB" id="docshapegroup10" o:spid="_x0000_s1026" style="width:315.05pt;height:.5pt;mso-position-horizontal-relative:char;mso-position-vertical-relative:line" coordsize="63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">
                      <v:rect id="docshape11" o:spid="_x0000_s1027" style="position:absolute;width:630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" fillcolor="black" stroked="f"/>
                      <w10:anchorlock/>
                    </v:group>
                  </w:pict>
                </mc:Fallback>
              </mc:AlternateContent>
            </w:r>
          </w:p>
          <w:p w14:paraId="3DDE2100" w14:textId="77777777" w:rsidR="00190193" w:rsidRDefault="00190193">
            <w:pPr>
              <w:pStyle w:val="TableParagraph"/>
              <w:spacing w:before="9" w:line="240" w:lineRule="auto"/>
              <w:rPr>
                <w:sz w:val="18"/>
              </w:rPr>
            </w:pPr>
          </w:p>
          <w:p w14:paraId="0DA4C78F" w14:textId="77777777" w:rsidR="00190193" w:rsidRDefault="00552ADD">
            <w:pPr>
              <w:pStyle w:val="TableParagraph"/>
              <w:spacing w:line="229" w:lineRule="exact"/>
              <w:ind w:left="1465"/>
              <w:rPr>
                <w:b/>
                <w:sz w:val="20"/>
              </w:rPr>
            </w:pPr>
            <w:r>
              <w:rPr>
                <w:b/>
                <w:spacing w:val="-2"/>
                <w:sz w:val="20"/>
              </w:rPr>
              <w:t>Mobile:</w:t>
            </w:r>
          </w:p>
        </w:tc>
      </w:tr>
      <w:tr w:rsidR="00190193" w14:paraId="78616D21" w14:textId="77777777">
        <w:trPr>
          <w:trHeight w:val="501"/>
        </w:trPr>
        <w:tc>
          <w:tcPr>
            <w:tcW w:w="8596" w:type="dxa"/>
          </w:tcPr>
          <w:p w14:paraId="5C2A94FC" w14:textId="1CF37B75" w:rsidR="00190193" w:rsidRDefault="00857DE5">
            <w:pPr>
              <w:pStyle w:val="TableParagraph"/>
              <w:spacing w:line="20" w:lineRule="exact"/>
              <w:ind w:left="2294" w:right="-72"/>
              <w:rPr>
                <w:sz w:val="2"/>
              </w:rPr>
            </w:pPr>
            <w:r>
              <w:rPr>
                <w:noProof/>
                <w:sz w:val="2"/>
              </w:rPr>
              <mc:AlternateContent>
                <mc:Choice Requires="wpg">
                  <w:drawing>
                    <wp:inline distT="0" distB="0" distL="0" distR="0" wp14:anchorId="22E4D1E4" wp14:editId="62A632B0">
                      <wp:extent cx="4001135" cy="6350"/>
                      <wp:effectExtent l="635" t="0" r="0" b="6350"/>
                      <wp:docPr id="1548995605"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6350"/>
                                <a:chOff x="0" y="0"/>
                                <a:chExt cx="6301" cy="10"/>
                              </a:xfrm>
                            </wpg:grpSpPr>
                            <wps:wsp>
                              <wps:cNvPr id="238151533" name="docshape13"/>
                              <wps:cNvSpPr>
                                <a:spLocks noChangeArrowheads="1"/>
                              </wps:cNvSpPr>
                              <wps:spPr bwMode="auto">
                                <a:xfrm>
                                  <a:off x="0" y="0"/>
                                  <a:ext cx="63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CD7480" id="docshapegroup12" o:spid="_x0000_s1026" style="width:315.05pt;height:.5pt;mso-position-horizontal-relative:char;mso-position-vertical-relative:line" coordsize="63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">
                      <v:rect id="docshape13" o:spid="_x0000_s1027" style="position:absolute;width:630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" fillcolor="black" stroked="f"/>
                      <w10:anchorlock/>
                    </v:group>
                  </w:pict>
                </mc:Fallback>
              </mc:AlternateContent>
            </w:r>
          </w:p>
          <w:p w14:paraId="68A27C6F" w14:textId="77777777" w:rsidR="00190193" w:rsidRDefault="00190193">
            <w:pPr>
              <w:pStyle w:val="TableParagraph"/>
              <w:spacing w:before="9" w:line="240" w:lineRule="auto"/>
              <w:rPr>
                <w:sz w:val="18"/>
              </w:rPr>
            </w:pPr>
          </w:p>
          <w:p w14:paraId="3C8C95F3" w14:textId="77777777" w:rsidR="00190193" w:rsidRDefault="00552ADD">
            <w:pPr>
              <w:pStyle w:val="TableParagraph"/>
              <w:spacing w:line="232" w:lineRule="exact"/>
              <w:ind w:left="1525"/>
              <w:rPr>
                <w:b/>
                <w:sz w:val="20"/>
              </w:rPr>
            </w:pPr>
            <w:r>
              <w:rPr>
                <w:b/>
                <w:w w:val="95"/>
                <w:sz w:val="20"/>
              </w:rPr>
              <w:t>E-</w:t>
            </w:r>
            <w:r>
              <w:rPr>
                <w:b/>
                <w:spacing w:val="-2"/>
                <w:sz w:val="20"/>
              </w:rPr>
              <w:t>mail:</w:t>
            </w:r>
          </w:p>
        </w:tc>
      </w:tr>
      <w:tr w:rsidR="00190193" w14:paraId="4DC75C90" w14:textId="77777777">
        <w:trPr>
          <w:trHeight w:val="746"/>
        </w:trPr>
        <w:tc>
          <w:tcPr>
            <w:tcW w:w="8596" w:type="dxa"/>
          </w:tcPr>
          <w:p w14:paraId="4CA493BB" w14:textId="1B446F60" w:rsidR="00190193" w:rsidRDefault="00857DE5">
            <w:pPr>
              <w:pStyle w:val="TableParagraph"/>
              <w:spacing w:line="20" w:lineRule="exact"/>
              <w:ind w:left="2294" w:right="-72"/>
              <w:rPr>
                <w:sz w:val="2"/>
              </w:rPr>
            </w:pPr>
            <w:r>
              <w:rPr>
                <w:noProof/>
                <w:sz w:val="2"/>
              </w:rPr>
              <mc:AlternateContent>
                <mc:Choice Requires="wpg">
                  <w:drawing>
                    <wp:inline distT="0" distB="0" distL="0" distR="0" wp14:anchorId="33221FD8" wp14:editId="2A5508EF">
                      <wp:extent cx="4001135" cy="6350"/>
                      <wp:effectExtent l="635" t="0" r="0" b="5715"/>
                      <wp:docPr id="303481337"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1135" cy="6350"/>
                                <a:chOff x="0" y="0"/>
                                <a:chExt cx="6301" cy="10"/>
                              </a:xfrm>
                            </wpg:grpSpPr>
                            <wps:wsp>
                              <wps:cNvPr id="477485609" name="docshape15"/>
                              <wps:cNvSpPr>
                                <a:spLocks noChangeArrowheads="1"/>
                              </wps:cNvSpPr>
                              <wps:spPr bwMode="auto">
                                <a:xfrm>
                                  <a:off x="0" y="0"/>
                                  <a:ext cx="630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F886CA" id="docshapegroup14" o:spid="_x0000_s1026" style="width:315.05pt;height:.5pt;mso-position-horizontal-relative:char;mso-position-vertical-relative:line" coordsize="63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">
                      <v:rect id="docshape15" o:spid="_x0000_s1027" style="position:absolute;width:630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" fillcolor="black" stroked="f"/>
                      <w10:anchorlock/>
                    </v:group>
                  </w:pict>
                </mc:Fallback>
              </mc:AlternateContent>
            </w:r>
          </w:p>
          <w:p w14:paraId="60C459CD" w14:textId="77777777" w:rsidR="00190193" w:rsidRDefault="00190193">
            <w:pPr>
              <w:pStyle w:val="TableParagraph"/>
              <w:spacing w:before="7" w:line="240" w:lineRule="auto"/>
              <w:rPr>
                <w:sz w:val="17"/>
              </w:rPr>
            </w:pPr>
          </w:p>
          <w:p w14:paraId="67B60AC0" w14:textId="77777777" w:rsidR="00190193" w:rsidRDefault="00552ADD">
            <w:pPr>
              <w:pStyle w:val="TableParagraph"/>
              <w:spacing w:before="1" w:line="240" w:lineRule="atLeast"/>
              <w:ind w:left="366" w:right="5487" w:hanging="317"/>
              <w:rPr>
                <w:b/>
                <w:sz w:val="20"/>
              </w:rPr>
            </w:pPr>
            <w:r>
              <w:rPr>
                <w:b/>
                <w:sz w:val="20"/>
              </w:rPr>
              <w:t>Number</w:t>
            </w:r>
            <w:r>
              <w:rPr>
                <w:b/>
                <w:spacing w:val="-14"/>
                <w:sz w:val="20"/>
              </w:rPr>
              <w:t xml:space="preserve"> </w:t>
            </w:r>
            <w:r>
              <w:rPr>
                <w:b/>
                <w:sz w:val="20"/>
              </w:rPr>
              <w:t>of</w:t>
            </w:r>
            <w:r>
              <w:rPr>
                <w:b/>
                <w:spacing w:val="-14"/>
                <w:sz w:val="20"/>
              </w:rPr>
              <w:t xml:space="preserve"> </w:t>
            </w:r>
            <w:r>
              <w:rPr>
                <w:b/>
                <w:sz w:val="20"/>
              </w:rPr>
              <w:t>Employees (including</w:t>
            </w:r>
            <w:r>
              <w:rPr>
                <w:b/>
                <w:spacing w:val="-13"/>
                <w:sz w:val="20"/>
              </w:rPr>
              <w:t xml:space="preserve"> </w:t>
            </w:r>
            <w:r>
              <w:rPr>
                <w:b/>
                <w:spacing w:val="-2"/>
                <w:sz w:val="20"/>
              </w:rPr>
              <w:t>agents):</w:t>
            </w:r>
          </w:p>
        </w:tc>
      </w:tr>
    </w:tbl>
    <w:p w14:paraId="7436E0F8" w14:textId="77777777" w:rsidR="00190193" w:rsidRDefault="00190193">
      <w:pPr>
        <w:pStyle w:val="BodyText"/>
      </w:pPr>
    </w:p>
    <w:p w14:paraId="78617011" w14:textId="77777777" w:rsidR="00190193" w:rsidRDefault="00190193">
      <w:pPr>
        <w:pStyle w:val="BodyText"/>
      </w:pPr>
    </w:p>
    <w:p w14:paraId="4D15449F" w14:textId="77777777" w:rsidR="00190193" w:rsidRDefault="00190193">
      <w:pPr>
        <w:pStyle w:val="BodyText"/>
        <w:spacing w:before="8"/>
      </w:pPr>
    </w:p>
    <w:p w14:paraId="43F658C2" w14:textId="5833C721" w:rsidR="00190193" w:rsidRDefault="00857DE5">
      <w:pPr>
        <w:ind w:left="100"/>
        <w:rPr>
          <w:b/>
          <w:sz w:val="20"/>
        </w:rPr>
      </w:pPr>
      <w:r>
        <w:rPr>
          <w:noProof/>
        </w:rPr>
        <mc:AlternateContent>
          <mc:Choice Requires="wps">
            <w:drawing>
              <wp:anchor distT="0" distB="0" distL="114300" distR="114300" simplePos="0" relativeHeight="15731712" behindDoc="0" locked="0" layoutInCell="1" allowOverlap="1" wp14:anchorId="3F2C7C22" wp14:editId="67E50669">
                <wp:simplePos x="0" y="0"/>
                <wp:positionH relativeFrom="page">
                  <wp:posOffset>2620645</wp:posOffset>
                </wp:positionH>
                <wp:positionV relativeFrom="paragraph">
                  <wp:posOffset>-472440</wp:posOffset>
                </wp:positionV>
                <wp:extent cx="4010025" cy="6350"/>
                <wp:effectExtent l="0" t="0" r="0" b="0"/>
                <wp:wrapNone/>
                <wp:docPr id="66364601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6BB8" id="docshape16" o:spid="_x0000_s1026" style="position:absolute;margin-left:206.35pt;margin-top:-37.2pt;width:315.75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32224" behindDoc="0" locked="0" layoutInCell="1" allowOverlap="1" wp14:anchorId="28A2F5F3" wp14:editId="5813EFF0">
                <wp:simplePos x="0" y="0"/>
                <wp:positionH relativeFrom="page">
                  <wp:posOffset>1074420</wp:posOffset>
                </wp:positionH>
                <wp:positionV relativeFrom="paragraph">
                  <wp:posOffset>635000</wp:posOffset>
                </wp:positionV>
                <wp:extent cx="5624195" cy="6350"/>
                <wp:effectExtent l="0" t="0" r="0" b="0"/>
                <wp:wrapNone/>
                <wp:docPr id="17253774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4BAE6" id="docshape17" o:spid="_x0000_s1026" style="position:absolute;margin-left:84.6pt;margin-top:50pt;width:442.85pt;height:.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5QEAALMDAAAOAAAAZHJzL2Uyb0RvYy54bWysU12P2yAQfK/U/4B4bxynSdqz4pxOOV1V&#10;6fohXfsDNhjbqJilC4mT/vouJJeL2reqfkAsC8PMMF7dHgYr9pqCQVfLcjKVQjuFjXFdLb9/e3jz&#10;X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0EC23DB4" wp14:editId="4EF558F1">
                <wp:simplePos x="0" y="0"/>
                <wp:positionH relativeFrom="page">
                  <wp:posOffset>1074420</wp:posOffset>
                </wp:positionH>
                <wp:positionV relativeFrom="paragraph">
                  <wp:posOffset>965835</wp:posOffset>
                </wp:positionV>
                <wp:extent cx="5624195" cy="6350"/>
                <wp:effectExtent l="0" t="0" r="0" b="0"/>
                <wp:wrapNone/>
                <wp:docPr id="105327914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6C426" id="docshape18" o:spid="_x0000_s1026" style="position:absolute;margin-left:84.6pt;margin-top:76.05pt;width:442.85pt;height:.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5QEAALMDAAAOAAAAZHJzL2Uyb0RvYy54bWysU12P2yAQfK/U/4B4bxynSdqz4pxOOV1V&#10;6fohXfsDNhjbqJilC4mT/vouJJeL2reqfkAsC8PMMF7dHgYr9pqCQVfLcjKVQjuFjXFdLb9/e3jz&#10;X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33248" behindDoc="0" locked="0" layoutInCell="1" allowOverlap="1" wp14:anchorId="4CC5CE60" wp14:editId="03F1F246">
                <wp:simplePos x="0" y="0"/>
                <wp:positionH relativeFrom="page">
                  <wp:posOffset>1074420</wp:posOffset>
                </wp:positionH>
                <wp:positionV relativeFrom="paragraph">
                  <wp:posOffset>1295400</wp:posOffset>
                </wp:positionV>
                <wp:extent cx="5624195" cy="6350"/>
                <wp:effectExtent l="0" t="0" r="0" b="0"/>
                <wp:wrapNone/>
                <wp:docPr id="60753750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F2BC" id="docshape19" o:spid="_x0000_s1026" style="position:absolute;margin-left:84.6pt;margin-top:102pt;width:442.85pt;height:.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" fillcolor="black" stroked="f">
                <w10:wrap anchorx="page"/>
              </v:rect>
            </w:pict>
          </mc:Fallback>
        </mc:AlternateContent>
      </w:r>
      <w:r w:rsidR="00552ADD">
        <w:rPr>
          <w:b/>
          <w:sz w:val="20"/>
        </w:rPr>
        <w:t>The</w:t>
      </w:r>
      <w:r w:rsidR="00552ADD">
        <w:rPr>
          <w:b/>
          <w:spacing w:val="-8"/>
          <w:sz w:val="20"/>
        </w:rPr>
        <w:t xml:space="preserve"> </w:t>
      </w:r>
      <w:r w:rsidR="00552ADD">
        <w:rPr>
          <w:b/>
          <w:sz w:val="20"/>
        </w:rPr>
        <w:t>following</w:t>
      </w:r>
      <w:r w:rsidR="00552ADD">
        <w:rPr>
          <w:b/>
          <w:spacing w:val="-3"/>
          <w:sz w:val="20"/>
        </w:rPr>
        <w:t xml:space="preserve"> </w:t>
      </w:r>
      <w:r w:rsidR="00552ADD">
        <w:rPr>
          <w:b/>
          <w:sz w:val="20"/>
        </w:rPr>
        <w:t>is</w:t>
      </w:r>
      <w:r w:rsidR="00552ADD">
        <w:rPr>
          <w:b/>
          <w:spacing w:val="-6"/>
          <w:sz w:val="20"/>
        </w:rPr>
        <w:t xml:space="preserve"> </w:t>
      </w:r>
      <w:r w:rsidR="00552ADD">
        <w:rPr>
          <w:b/>
          <w:sz w:val="20"/>
        </w:rPr>
        <w:t>a</w:t>
      </w:r>
      <w:r w:rsidR="00552ADD">
        <w:rPr>
          <w:b/>
          <w:spacing w:val="-6"/>
          <w:sz w:val="20"/>
        </w:rPr>
        <w:t xml:space="preserve"> </w:t>
      </w:r>
      <w:r w:rsidR="00552ADD">
        <w:rPr>
          <w:b/>
          <w:sz w:val="20"/>
        </w:rPr>
        <w:t>brief</w:t>
      </w:r>
      <w:r w:rsidR="00552ADD">
        <w:rPr>
          <w:b/>
          <w:spacing w:val="-4"/>
          <w:sz w:val="20"/>
        </w:rPr>
        <w:t xml:space="preserve"> </w:t>
      </w:r>
      <w:r w:rsidR="00552ADD">
        <w:rPr>
          <w:b/>
          <w:sz w:val="20"/>
        </w:rPr>
        <w:t>profile</w:t>
      </w:r>
      <w:r w:rsidR="00552ADD">
        <w:rPr>
          <w:b/>
          <w:spacing w:val="-5"/>
          <w:sz w:val="20"/>
        </w:rPr>
        <w:t xml:space="preserve"> </w:t>
      </w:r>
      <w:r w:rsidR="00552ADD">
        <w:rPr>
          <w:b/>
          <w:sz w:val="20"/>
        </w:rPr>
        <w:t>of</w:t>
      </w:r>
      <w:r w:rsidR="00552ADD">
        <w:rPr>
          <w:b/>
          <w:spacing w:val="-5"/>
          <w:sz w:val="20"/>
        </w:rPr>
        <w:t xml:space="preserve"> </w:t>
      </w:r>
      <w:r w:rsidR="00552ADD">
        <w:rPr>
          <w:b/>
          <w:sz w:val="20"/>
        </w:rPr>
        <w:t>our</w:t>
      </w:r>
      <w:r w:rsidR="00552ADD">
        <w:rPr>
          <w:b/>
          <w:spacing w:val="-6"/>
          <w:sz w:val="20"/>
        </w:rPr>
        <w:t xml:space="preserve"> </w:t>
      </w:r>
      <w:r w:rsidR="00552ADD">
        <w:rPr>
          <w:b/>
          <w:sz w:val="20"/>
        </w:rPr>
        <w:t>company</w:t>
      </w:r>
      <w:r w:rsidR="00552ADD">
        <w:rPr>
          <w:b/>
          <w:spacing w:val="-6"/>
          <w:sz w:val="20"/>
        </w:rPr>
        <w:t xml:space="preserve"> </w:t>
      </w:r>
      <w:r w:rsidR="00552ADD">
        <w:rPr>
          <w:b/>
          <w:sz w:val="20"/>
        </w:rPr>
        <w:t>and</w:t>
      </w:r>
      <w:r w:rsidR="00552ADD">
        <w:rPr>
          <w:b/>
          <w:spacing w:val="-3"/>
          <w:sz w:val="20"/>
        </w:rPr>
        <w:t xml:space="preserve"> </w:t>
      </w:r>
      <w:r w:rsidR="00552ADD">
        <w:rPr>
          <w:b/>
          <w:spacing w:val="-2"/>
          <w:sz w:val="20"/>
        </w:rPr>
        <w:t>products:</w:t>
      </w:r>
    </w:p>
    <w:p w14:paraId="5CB7F1E0" w14:textId="77777777" w:rsidR="00190193" w:rsidRDefault="00190193">
      <w:pPr>
        <w:rPr>
          <w:sz w:val="20"/>
        </w:rPr>
        <w:sectPr w:rsidR="00190193">
          <w:headerReference w:type="default" r:id="rId12"/>
          <w:footerReference w:type="default" r:id="rId13"/>
          <w:pgSz w:w="12240" w:h="15840"/>
          <w:pgMar w:top="1340" w:right="1680" w:bottom="1980" w:left="1700" w:header="185" w:footer="1793" w:gutter="0"/>
          <w:cols w:space="720"/>
        </w:sectPr>
      </w:pPr>
    </w:p>
    <w:p w14:paraId="17C711B1" w14:textId="77777777" w:rsidR="00190193" w:rsidRDefault="00552ADD">
      <w:pPr>
        <w:spacing w:before="92"/>
        <w:ind w:left="100"/>
        <w:rPr>
          <w:rFonts w:ascii="Arial"/>
          <w:sz w:val="24"/>
        </w:rPr>
      </w:pPr>
      <w:r>
        <w:rPr>
          <w:rFonts w:ascii="Arial"/>
          <w:sz w:val="24"/>
        </w:rPr>
        <w:lastRenderedPageBreak/>
        <w:t xml:space="preserve">The </w:t>
      </w:r>
      <w:r>
        <w:rPr>
          <w:rFonts w:ascii="Arial"/>
          <w:spacing w:val="-2"/>
          <w:sz w:val="24"/>
        </w:rPr>
        <w:t>Secretary</w:t>
      </w:r>
    </w:p>
    <w:p w14:paraId="4AFE7BAE" w14:textId="77777777" w:rsidR="00190193" w:rsidRDefault="00552ADD">
      <w:pPr>
        <w:ind w:left="100" w:right="3858"/>
        <w:rPr>
          <w:rFonts w:ascii="Arial"/>
          <w:sz w:val="24"/>
        </w:rPr>
      </w:pPr>
      <w:r>
        <w:rPr>
          <w:rFonts w:ascii="Arial"/>
          <w:sz w:val="24"/>
        </w:rPr>
        <w:t>Optical</w:t>
      </w:r>
      <w:r>
        <w:rPr>
          <w:rFonts w:ascii="Arial"/>
          <w:spacing w:val="-13"/>
          <w:sz w:val="24"/>
        </w:rPr>
        <w:t xml:space="preserve"> </w:t>
      </w:r>
      <w:r>
        <w:rPr>
          <w:rFonts w:ascii="Arial"/>
          <w:sz w:val="24"/>
        </w:rPr>
        <w:t>Distributors</w:t>
      </w:r>
      <w:r>
        <w:rPr>
          <w:rFonts w:ascii="Arial"/>
          <w:spacing w:val="-12"/>
          <w:sz w:val="24"/>
        </w:rPr>
        <w:t xml:space="preserve"> </w:t>
      </w:r>
      <w:r>
        <w:rPr>
          <w:rFonts w:ascii="Arial"/>
          <w:sz w:val="24"/>
        </w:rPr>
        <w:t>&amp;</w:t>
      </w:r>
      <w:r>
        <w:rPr>
          <w:rFonts w:ascii="Arial"/>
          <w:spacing w:val="-14"/>
          <w:sz w:val="24"/>
        </w:rPr>
        <w:t xml:space="preserve"> </w:t>
      </w:r>
      <w:r>
        <w:rPr>
          <w:rFonts w:ascii="Arial"/>
          <w:sz w:val="24"/>
        </w:rPr>
        <w:t>Manufacturers Association of Australia</w:t>
      </w:r>
    </w:p>
    <w:p w14:paraId="1FDBADE3" w14:textId="77777777" w:rsidR="00190193" w:rsidRDefault="00552ADD">
      <w:pPr>
        <w:ind w:left="100"/>
        <w:rPr>
          <w:rFonts w:ascii="Arial"/>
          <w:sz w:val="24"/>
        </w:rPr>
      </w:pPr>
      <w:r>
        <w:rPr>
          <w:rFonts w:ascii="Arial"/>
          <w:sz w:val="24"/>
        </w:rPr>
        <w:t>PO Box</w:t>
      </w:r>
      <w:r>
        <w:rPr>
          <w:rFonts w:ascii="Arial"/>
          <w:spacing w:val="-3"/>
          <w:sz w:val="24"/>
        </w:rPr>
        <w:t xml:space="preserve"> </w:t>
      </w:r>
      <w:r>
        <w:rPr>
          <w:rFonts w:ascii="Arial"/>
          <w:spacing w:val="-5"/>
          <w:sz w:val="24"/>
        </w:rPr>
        <w:t>264</w:t>
      </w:r>
    </w:p>
    <w:p w14:paraId="49AA919D" w14:textId="77777777" w:rsidR="00190193" w:rsidRDefault="00552ADD">
      <w:pPr>
        <w:tabs>
          <w:tab w:val="left" w:pos="2260"/>
        </w:tabs>
        <w:ind w:left="100"/>
        <w:rPr>
          <w:rFonts w:ascii="Arial"/>
          <w:sz w:val="24"/>
        </w:rPr>
      </w:pPr>
      <w:r>
        <w:rPr>
          <w:rFonts w:ascii="Arial"/>
          <w:sz w:val="24"/>
        </w:rPr>
        <w:t>TERREY</w:t>
      </w:r>
      <w:r>
        <w:rPr>
          <w:rFonts w:ascii="Arial"/>
          <w:spacing w:val="-10"/>
          <w:sz w:val="24"/>
        </w:rPr>
        <w:t xml:space="preserve"> </w:t>
      </w:r>
      <w:r>
        <w:rPr>
          <w:rFonts w:ascii="Arial"/>
          <w:spacing w:val="-4"/>
          <w:sz w:val="24"/>
        </w:rPr>
        <w:t>HILLS</w:t>
      </w:r>
      <w:r>
        <w:rPr>
          <w:rFonts w:ascii="Arial"/>
          <w:sz w:val="24"/>
        </w:rPr>
        <w:tab/>
      </w:r>
      <w:r>
        <w:rPr>
          <w:rFonts w:ascii="Arial"/>
          <w:spacing w:val="-4"/>
          <w:sz w:val="24"/>
        </w:rPr>
        <w:t>2084</w:t>
      </w:r>
    </w:p>
    <w:p w14:paraId="2FA11E0F" w14:textId="77777777" w:rsidR="00190193" w:rsidRDefault="00190193">
      <w:pPr>
        <w:pStyle w:val="BodyText"/>
        <w:rPr>
          <w:rFonts w:ascii="Arial"/>
          <w:sz w:val="26"/>
        </w:rPr>
      </w:pPr>
    </w:p>
    <w:p w14:paraId="530B001D" w14:textId="77777777" w:rsidR="00190193" w:rsidRDefault="00190193">
      <w:pPr>
        <w:pStyle w:val="BodyText"/>
        <w:rPr>
          <w:rFonts w:ascii="Arial"/>
          <w:sz w:val="22"/>
        </w:rPr>
      </w:pPr>
    </w:p>
    <w:p w14:paraId="68102A21" w14:textId="77777777" w:rsidR="00190193" w:rsidRDefault="00552ADD">
      <w:pPr>
        <w:ind w:right="16"/>
        <w:jc w:val="center"/>
        <w:rPr>
          <w:rFonts w:ascii="Arial"/>
          <w:sz w:val="24"/>
        </w:rPr>
      </w:pPr>
      <w:r>
        <w:rPr>
          <w:rFonts w:ascii="Arial"/>
          <w:sz w:val="24"/>
          <w:u w:val="single"/>
        </w:rPr>
        <w:t>APPLICATION</w:t>
      </w:r>
      <w:r>
        <w:rPr>
          <w:rFonts w:ascii="Arial"/>
          <w:spacing w:val="-4"/>
          <w:sz w:val="24"/>
          <w:u w:val="single"/>
        </w:rPr>
        <w:t xml:space="preserve"> </w:t>
      </w:r>
      <w:r>
        <w:rPr>
          <w:rFonts w:ascii="Arial"/>
          <w:sz w:val="24"/>
          <w:u w:val="single"/>
        </w:rPr>
        <w:t>FOR</w:t>
      </w:r>
      <w:r>
        <w:rPr>
          <w:rFonts w:ascii="Arial"/>
          <w:spacing w:val="-4"/>
          <w:sz w:val="24"/>
          <w:u w:val="single"/>
        </w:rPr>
        <w:t xml:space="preserve"> </w:t>
      </w:r>
      <w:r>
        <w:rPr>
          <w:rFonts w:ascii="Arial"/>
          <w:spacing w:val="-2"/>
          <w:sz w:val="24"/>
          <w:u w:val="single"/>
        </w:rPr>
        <w:t>MEMBERSHIP</w:t>
      </w:r>
    </w:p>
    <w:p w14:paraId="4F2D2CC6" w14:textId="77777777" w:rsidR="00190193" w:rsidRDefault="00190193">
      <w:pPr>
        <w:pStyle w:val="BodyText"/>
        <w:rPr>
          <w:rFonts w:ascii="Arial"/>
        </w:rPr>
      </w:pPr>
    </w:p>
    <w:p w14:paraId="131B7A47" w14:textId="77777777" w:rsidR="00190193" w:rsidRDefault="00190193">
      <w:pPr>
        <w:pStyle w:val="BodyText"/>
        <w:rPr>
          <w:rFonts w:ascii="Arial"/>
        </w:rPr>
      </w:pPr>
    </w:p>
    <w:p w14:paraId="01BFF1B8" w14:textId="3B69D506" w:rsidR="001A6B82" w:rsidRDefault="00552ADD">
      <w:pPr>
        <w:tabs>
          <w:tab w:val="left" w:leader="dot" w:pos="4764"/>
        </w:tabs>
        <w:spacing w:before="92"/>
        <w:ind w:left="100"/>
        <w:rPr>
          <w:rFonts w:ascii="Arial"/>
          <w:spacing w:val="-2"/>
          <w:sz w:val="24"/>
        </w:rPr>
      </w:pPr>
      <w:r>
        <w:rPr>
          <w:rFonts w:ascii="Arial"/>
          <w:spacing w:val="-10"/>
          <w:sz w:val="24"/>
        </w:rPr>
        <w:t>I</w:t>
      </w:r>
      <w:r w:rsidR="009B475A">
        <w:rPr>
          <w:rFonts w:ascii="Arial"/>
          <w:spacing w:val="-10"/>
          <w:sz w:val="24"/>
        </w:rPr>
        <w:t xml:space="preserve"> </w:t>
      </w:r>
      <w:r w:rsidR="00FF07E8">
        <w:rPr>
          <w:rFonts w:ascii="Arial"/>
          <w:spacing w:val="-10"/>
          <w:sz w:val="24"/>
        </w:rPr>
        <w:t>………………………………………………………</w:t>
      </w:r>
      <w:r w:rsidR="00FF07E8">
        <w:rPr>
          <w:rFonts w:ascii="Arial"/>
          <w:spacing w:val="-10"/>
          <w:sz w:val="24"/>
        </w:rPr>
        <w:t>..</w:t>
      </w:r>
      <w:r>
        <w:rPr>
          <w:rFonts w:ascii="Arial"/>
          <w:sz w:val="24"/>
        </w:rPr>
        <w:tab/>
        <w:t>(name</w:t>
      </w:r>
      <w:r>
        <w:rPr>
          <w:rFonts w:ascii="Arial"/>
          <w:spacing w:val="-5"/>
          <w:sz w:val="24"/>
        </w:rPr>
        <w:t xml:space="preserve"> </w:t>
      </w:r>
      <w:r>
        <w:rPr>
          <w:rFonts w:ascii="Arial"/>
          <w:sz w:val="24"/>
        </w:rPr>
        <w:t>of</w:t>
      </w:r>
      <w:r>
        <w:rPr>
          <w:rFonts w:ascii="Arial"/>
          <w:spacing w:val="-3"/>
          <w:sz w:val="24"/>
        </w:rPr>
        <w:t xml:space="preserve"> </w:t>
      </w:r>
      <w:r>
        <w:rPr>
          <w:rFonts w:ascii="Arial"/>
          <w:sz w:val="24"/>
        </w:rPr>
        <w:t>applicant)</w:t>
      </w:r>
      <w:r>
        <w:rPr>
          <w:rFonts w:ascii="Arial"/>
          <w:spacing w:val="-2"/>
          <w:sz w:val="24"/>
        </w:rPr>
        <w:t xml:space="preserve"> </w:t>
      </w:r>
    </w:p>
    <w:p w14:paraId="57409095" w14:textId="438E7EA0" w:rsidR="001A6B82" w:rsidRDefault="001A6B82">
      <w:pPr>
        <w:tabs>
          <w:tab w:val="left" w:leader="dot" w:pos="4764"/>
        </w:tabs>
        <w:spacing w:before="92"/>
        <w:ind w:left="100"/>
        <w:rPr>
          <w:rFonts w:ascii="Arial"/>
          <w:spacing w:val="-2"/>
          <w:sz w:val="24"/>
        </w:rPr>
      </w:pPr>
      <w:r>
        <w:rPr>
          <w:rFonts w:ascii="Arial"/>
          <w:spacing w:val="-2"/>
          <w:sz w:val="24"/>
        </w:rPr>
        <w:t>in the position of</w:t>
      </w:r>
      <w:r>
        <w:rPr>
          <w:rFonts w:ascii="Arial"/>
          <w:spacing w:val="-2"/>
          <w:sz w:val="24"/>
        </w:rPr>
        <w:t>……………………………………</w:t>
      </w:r>
      <w:r w:rsidR="00FF07E8">
        <w:rPr>
          <w:rFonts w:ascii="Arial"/>
          <w:spacing w:val="-2"/>
          <w:sz w:val="24"/>
        </w:rPr>
        <w:t>…</w:t>
      </w:r>
      <w:r w:rsidR="00FF07E8">
        <w:rPr>
          <w:rFonts w:ascii="Arial"/>
          <w:spacing w:val="-2"/>
          <w:sz w:val="24"/>
        </w:rPr>
        <w:t>.</w:t>
      </w:r>
      <w:r>
        <w:rPr>
          <w:rFonts w:ascii="Arial"/>
          <w:spacing w:val="-2"/>
          <w:sz w:val="24"/>
        </w:rPr>
        <w:t>………………</w:t>
      </w:r>
      <w:r>
        <w:rPr>
          <w:rFonts w:ascii="Arial"/>
          <w:spacing w:val="-2"/>
          <w:sz w:val="24"/>
        </w:rPr>
        <w:t>(job title)</w:t>
      </w:r>
    </w:p>
    <w:p w14:paraId="3CB5847C" w14:textId="537E3060" w:rsidR="00190193" w:rsidRDefault="00552ADD" w:rsidP="009B475A">
      <w:pPr>
        <w:tabs>
          <w:tab w:val="left" w:leader="dot" w:pos="4764"/>
        </w:tabs>
        <w:spacing w:before="92"/>
        <w:ind w:left="100"/>
        <w:rPr>
          <w:rFonts w:ascii="Arial"/>
          <w:sz w:val="24"/>
        </w:rPr>
      </w:pPr>
      <w:r>
        <w:rPr>
          <w:rFonts w:ascii="Arial"/>
          <w:sz w:val="24"/>
        </w:rPr>
        <w:t>of</w:t>
      </w:r>
      <w:r>
        <w:rPr>
          <w:rFonts w:ascii="Arial"/>
          <w:spacing w:val="-3"/>
          <w:sz w:val="24"/>
        </w:rPr>
        <w:t xml:space="preserve"> </w:t>
      </w:r>
      <w:r w:rsidR="009B475A">
        <w:rPr>
          <w:rFonts w:ascii="Arial"/>
          <w:spacing w:val="-3"/>
          <w:sz w:val="24"/>
        </w:rPr>
        <w:t>………………………………………………………</w:t>
      </w:r>
      <w:r w:rsidR="00FF07E8">
        <w:rPr>
          <w:rFonts w:ascii="Arial"/>
          <w:spacing w:val="-3"/>
          <w:sz w:val="24"/>
        </w:rPr>
        <w:t>…</w:t>
      </w:r>
      <w:r w:rsidR="00FF07E8">
        <w:rPr>
          <w:rFonts w:ascii="Arial"/>
          <w:spacing w:val="-3"/>
          <w:sz w:val="24"/>
        </w:rPr>
        <w:t>..</w:t>
      </w:r>
      <w:r w:rsidR="009B475A">
        <w:rPr>
          <w:rFonts w:ascii="Arial"/>
          <w:spacing w:val="-3"/>
          <w:sz w:val="24"/>
        </w:rPr>
        <w:t>…</w:t>
      </w:r>
      <w:r w:rsidR="009B475A">
        <w:rPr>
          <w:rFonts w:ascii="Arial"/>
          <w:spacing w:val="-3"/>
          <w:sz w:val="24"/>
        </w:rPr>
        <w:t>(Company name)</w:t>
      </w:r>
    </w:p>
    <w:p w14:paraId="1AA8582C" w14:textId="77777777" w:rsidR="00190193" w:rsidRDefault="00552ADD">
      <w:pPr>
        <w:spacing w:before="186"/>
        <w:ind w:left="100"/>
        <w:rPr>
          <w:rFonts w:ascii="Arial"/>
          <w:sz w:val="24"/>
        </w:rPr>
      </w:pPr>
      <w:r>
        <w:rPr>
          <w:rFonts w:ascii="Arial"/>
          <w:spacing w:val="-2"/>
          <w:sz w:val="24"/>
        </w:rPr>
        <w:t>.............................................................................................</w:t>
      </w:r>
    </w:p>
    <w:p w14:paraId="474B62A1" w14:textId="77777777" w:rsidR="00190193" w:rsidRDefault="00552ADD">
      <w:pPr>
        <w:ind w:left="100"/>
        <w:rPr>
          <w:rFonts w:ascii="Arial"/>
          <w:sz w:val="24"/>
        </w:rPr>
      </w:pPr>
      <w:r>
        <w:rPr>
          <w:rFonts w:ascii="Arial"/>
          <w:sz w:val="24"/>
        </w:rPr>
        <w:t>and</w:t>
      </w:r>
      <w:r>
        <w:rPr>
          <w:rFonts w:ascii="Arial"/>
          <w:spacing w:val="-6"/>
          <w:sz w:val="24"/>
        </w:rPr>
        <w:t xml:space="preserve"> </w:t>
      </w:r>
      <w:r>
        <w:rPr>
          <w:rFonts w:ascii="Arial"/>
          <w:sz w:val="24"/>
        </w:rPr>
        <w:t>address</w:t>
      </w:r>
      <w:r>
        <w:rPr>
          <w:rFonts w:ascii="Arial"/>
          <w:spacing w:val="-2"/>
          <w:sz w:val="24"/>
        </w:rPr>
        <w:t xml:space="preserve"> </w:t>
      </w:r>
      <w:r>
        <w:rPr>
          <w:rFonts w:ascii="Arial"/>
          <w:spacing w:val="-5"/>
          <w:sz w:val="24"/>
        </w:rPr>
        <w:t>is</w:t>
      </w:r>
    </w:p>
    <w:p w14:paraId="3213A1BE" w14:textId="77777777" w:rsidR="00190193" w:rsidRDefault="00552ADD">
      <w:pPr>
        <w:spacing w:before="182"/>
        <w:ind w:left="100"/>
        <w:rPr>
          <w:rFonts w:ascii="Arial" w:hAnsi="Arial"/>
          <w:sz w:val="24"/>
        </w:rPr>
      </w:pPr>
      <w:r>
        <w:rPr>
          <w:rFonts w:ascii="Arial" w:hAnsi="Arial"/>
          <w:spacing w:val="-2"/>
          <w:sz w:val="24"/>
        </w:rPr>
        <w:t>.......................................................………………….................................................</w:t>
      </w:r>
    </w:p>
    <w:p w14:paraId="3630B50A" w14:textId="77777777" w:rsidR="00190193" w:rsidRDefault="00552ADD">
      <w:pPr>
        <w:spacing w:before="185"/>
        <w:ind w:left="100"/>
        <w:rPr>
          <w:rFonts w:ascii="Arial"/>
          <w:sz w:val="24"/>
        </w:rPr>
      </w:pPr>
      <w:r>
        <w:rPr>
          <w:rFonts w:ascii="Arial"/>
          <w:spacing w:val="-2"/>
          <w:sz w:val="24"/>
        </w:rPr>
        <w:t>.................................................................................................................................</w:t>
      </w:r>
    </w:p>
    <w:p w14:paraId="059E1142" w14:textId="77777777" w:rsidR="00190193" w:rsidRDefault="00190193">
      <w:pPr>
        <w:pStyle w:val="BodyText"/>
        <w:rPr>
          <w:rFonts w:ascii="Arial"/>
          <w:sz w:val="24"/>
        </w:rPr>
      </w:pPr>
    </w:p>
    <w:p w14:paraId="1C08D58A" w14:textId="77777777" w:rsidR="00190193" w:rsidRDefault="00552ADD">
      <w:pPr>
        <w:ind w:left="100"/>
        <w:rPr>
          <w:rFonts w:ascii="Arial"/>
          <w:sz w:val="24"/>
        </w:rPr>
      </w:pPr>
      <w:r>
        <w:rPr>
          <w:rFonts w:ascii="Arial"/>
          <w:sz w:val="24"/>
        </w:rPr>
        <w:t>HEREBY APPLY for membership of OPTICAL DISTRIBUTORS AND MANUFACTURERS</w:t>
      </w:r>
      <w:r>
        <w:rPr>
          <w:rFonts w:ascii="Arial"/>
          <w:spacing w:val="-8"/>
          <w:sz w:val="24"/>
        </w:rPr>
        <w:t xml:space="preserve"> </w:t>
      </w:r>
      <w:r>
        <w:rPr>
          <w:rFonts w:ascii="Arial"/>
          <w:sz w:val="24"/>
        </w:rPr>
        <w:t>ASSOCIATION</w:t>
      </w:r>
      <w:r>
        <w:rPr>
          <w:rFonts w:ascii="Arial"/>
          <w:spacing w:val="-10"/>
          <w:sz w:val="24"/>
        </w:rPr>
        <w:t xml:space="preserve"> </w:t>
      </w:r>
      <w:r>
        <w:rPr>
          <w:rFonts w:ascii="Arial"/>
          <w:sz w:val="24"/>
        </w:rPr>
        <w:t>OF</w:t>
      </w:r>
      <w:r>
        <w:rPr>
          <w:rFonts w:ascii="Arial"/>
          <w:spacing w:val="-8"/>
          <w:sz w:val="24"/>
        </w:rPr>
        <w:t xml:space="preserve"> </w:t>
      </w:r>
      <w:r>
        <w:rPr>
          <w:rFonts w:ascii="Arial"/>
          <w:sz w:val="24"/>
        </w:rPr>
        <w:t>AUSTRALIA</w:t>
      </w:r>
      <w:r>
        <w:rPr>
          <w:rFonts w:ascii="Arial"/>
          <w:spacing w:val="-7"/>
          <w:sz w:val="24"/>
        </w:rPr>
        <w:t xml:space="preserve"> </w:t>
      </w:r>
      <w:r>
        <w:rPr>
          <w:rFonts w:ascii="Arial"/>
          <w:sz w:val="24"/>
        </w:rPr>
        <w:t>LIMITED</w:t>
      </w:r>
      <w:r>
        <w:rPr>
          <w:rFonts w:ascii="Arial"/>
          <w:spacing w:val="-8"/>
          <w:sz w:val="24"/>
        </w:rPr>
        <w:t xml:space="preserve"> </w:t>
      </w:r>
      <w:r>
        <w:rPr>
          <w:rFonts w:ascii="Arial"/>
          <w:sz w:val="24"/>
        </w:rPr>
        <w:t>(hereinafter</w:t>
      </w:r>
    </w:p>
    <w:p w14:paraId="19F4CA54" w14:textId="77777777" w:rsidR="00190193" w:rsidRDefault="00552ADD">
      <w:pPr>
        <w:ind w:left="100"/>
        <w:rPr>
          <w:rFonts w:ascii="Arial" w:hAnsi="Arial"/>
          <w:sz w:val="24"/>
        </w:rPr>
      </w:pPr>
      <w:r>
        <w:rPr>
          <w:rFonts w:ascii="Arial" w:hAnsi="Arial"/>
          <w:sz w:val="24"/>
        </w:rPr>
        <w:t>called</w:t>
      </w:r>
      <w:r>
        <w:rPr>
          <w:rFonts w:ascii="Arial" w:hAnsi="Arial"/>
          <w:spacing w:val="-2"/>
          <w:sz w:val="24"/>
        </w:rPr>
        <w:t xml:space="preserve"> </w:t>
      </w:r>
      <w:r>
        <w:rPr>
          <w:rFonts w:ascii="Arial" w:hAnsi="Arial"/>
          <w:sz w:val="24"/>
        </w:rPr>
        <w:t>“the</w:t>
      </w:r>
      <w:r>
        <w:rPr>
          <w:rFonts w:ascii="Arial" w:hAnsi="Arial"/>
          <w:spacing w:val="-2"/>
          <w:sz w:val="24"/>
        </w:rPr>
        <w:t xml:space="preserve"> Company”).</w:t>
      </w:r>
    </w:p>
    <w:p w14:paraId="5F02BF06" w14:textId="77777777" w:rsidR="00190193" w:rsidRDefault="00190193">
      <w:pPr>
        <w:pStyle w:val="BodyText"/>
        <w:rPr>
          <w:rFonts w:ascii="Arial"/>
          <w:sz w:val="24"/>
        </w:rPr>
      </w:pPr>
    </w:p>
    <w:p w14:paraId="0767201A" w14:textId="77777777" w:rsidR="00190193" w:rsidRDefault="00552ADD">
      <w:pPr>
        <w:ind w:left="100" w:right="156"/>
        <w:rPr>
          <w:rFonts w:ascii="Arial"/>
          <w:sz w:val="24"/>
        </w:rPr>
      </w:pPr>
      <w:r>
        <w:rPr>
          <w:rFonts w:ascii="Arial"/>
          <w:sz w:val="24"/>
        </w:rPr>
        <w:t>It is acknowledged that the Company is a company limited by guarantee and in the event that the Company be wound up each member agrees to contribute such amount as may be required for the payment of debts and liabilities of the Company</w:t>
      </w:r>
      <w:r>
        <w:rPr>
          <w:rFonts w:ascii="Arial"/>
          <w:spacing w:val="-1"/>
          <w:sz w:val="24"/>
        </w:rPr>
        <w:t xml:space="preserve"> </w:t>
      </w:r>
      <w:r>
        <w:rPr>
          <w:rFonts w:ascii="Arial"/>
          <w:sz w:val="24"/>
        </w:rPr>
        <w:t>and</w:t>
      </w:r>
      <w:r>
        <w:rPr>
          <w:rFonts w:ascii="Arial"/>
          <w:spacing w:val="-1"/>
          <w:sz w:val="24"/>
        </w:rPr>
        <w:t xml:space="preserve"> </w:t>
      </w:r>
      <w:r>
        <w:rPr>
          <w:rFonts w:ascii="Arial"/>
          <w:sz w:val="24"/>
        </w:rPr>
        <w:t>the costs charges</w:t>
      </w:r>
      <w:r>
        <w:rPr>
          <w:rFonts w:ascii="Arial"/>
          <w:spacing w:val="-2"/>
          <w:sz w:val="24"/>
        </w:rPr>
        <w:t xml:space="preserve"> </w:t>
      </w:r>
      <w:r>
        <w:rPr>
          <w:rFonts w:ascii="Arial"/>
          <w:sz w:val="24"/>
        </w:rPr>
        <w:t>and expenses of winding up</w:t>
      </w:r>
      <w:r>
        <w:rPr>
          <w:rFonts w:ascii="Arial"/>
          <w:spacing w:val="-1"/>
          <w:sz w:val="24"/>
        </w:rPr>
        <w:t xml:space="preserve"> </w:t>
      </w:r>
      <w:r>
        <w:rPr>
          <w:rFonts w:ascii="Arial"/>
          <w:sz w:val="24"/>
        </w:rPr>
        <w:t>the</w:t>
      </w:r>
      <w:r>
        <w:rPr>
          <w:rFonts w:ascii="Arial"/>
          <w:spacing w:val="-1"/>
          <w:sz w:val="24"/>
        </w:rPr>
        <w:t xml:space="preserve"> </w:t>
      </w:r>
      <w:r>
        <w:rPr>
          <w:rFonts w:ascii="Arial"/>
          <w:sz w:val="24"/>
        </w:rPr>
        <w:t>Company such amount</w:t>
      </w:r>
      <w:r>
        <w:rPr>
          <w:rFonts w:ascii="Arial"/>
          <w:spacing w:val="-5"/>
          <w:sz w:val="24"/>
        </w:rPr>
        <w:t xml:space="preserve"> </w:t>
      </w:r>
      <w:r>
        <w:rPr>
          <w:rFonts w:ascii="Arial"/>
          <w:sz w:val="24"/>
        </w:rPr>
        <w:t>not</w:t>
      </w:r>
      <w:r>
        <w:rPr>
          <w:rFonts w:ascii="Arial"/>
          <w:spacing w:val="-3"/>
          <w:sz w:val="24"/>
        </w:rPr>
        <w:t xml:space="preserve"> </w:t>
      </w:r>
      <w:r>
        <w:rPr>
          <w:rFonts w:ascii="Arial"/>
          <w:sz w:val="24"/>
        </w:rPr>
        <w:t>exceeding</w:t>
      </w:r>
      <w:r>
        <w:rPr>
          <w:rFonts w:ascii="Arial"/>
          <w:spacing w:val="-5"/>
          <w:sz w:val="24"/>
        </w:rPr>
        <w:t xml:space="preserve"> </w:t>
      </w:r>
      <w:r>
        <w:rPr>
          <w:rFonts w:ascii="Arial"/>
          <w:sz w:val="24"/>
        </w:rPr>
        <w:t>Fifty</w:t>
      </w:r>
      <w:r>
        <w:rPr>
          <w:rFonts w:ascii="Arial"/>
          <w:spacing w:val="-3"/>
          <w:sz w:val="24"/>
        </w:rPr>
        <w:t xml:space="preserve"> </w:t>
      </w:r>
      <w:r>
        <w:rPr>
          <w:rFonts w:ascii="Arial"/>
          <w:sz w:val="24"/>
        </w:rPr>
        <w:t>Dollars</w:t>
      </w:r>
      <w:r>
        <w:rPr>
          <w:rFonts w:ascii="Arial"/>
          <w:spacing w:val="-3"/>
          <w:sz w:val="24"/>
        </w:rPr>
        <w:t xml:space="preserve"> </w:t>
      </w:r>
      <w:r>
        <w:rPr>
          <w:rFonts w:ascii="Arial"/>
          <w:sz w:val="24"/>
        </w:rPr>
        <w:t>($50.00)</w:t>
      </w:r>
      <w:r>
        <w:rPr>
          <w:rFonts w:ascii="Arial"/>
          <w:spacing w:val="-4"/>
          <w:sz w:val="24"/>
        </w:rPr>
        <w:t xml:space="preserve"> </w:t>
      </w:r>
      <w:r>
        <w:rPr>
          <w:rFonts w:ascii="Arial"/>
          <w:sz w:val="24"/>
        </w:rPr>
        <w:t>or</w:t>
      </w:r>
      <w:r>
        <w:rPr>
          <w:rFonts w:ascii="Arial"/>
          <w:spacing w:val="-4"/>
          <w:sz w:val="24"/>
        </w:rPr>
        <w:t xml:space="preserve"> </w:t>
      </w:r>
      <w:r>
        <w:rPr>
          <w:rFonts w:ascii="Arial"/>
          <w:sz w:val="24"/>
        </w:rPr>
        <w:t>such</w:t>
      </w:r>
      <w:r>
        <w:rPr>
          <w:rFonts w:ascii="Arial"/>
          <w:spacing w:val="-4"/>
          <w:sz w:val="24"/>
        </w:rPr>
        <w:t xml:space="preserve"> </w:t>
      </w:r>
      <w:r>
        <w:rPr>
          <w:rFonts w:ascii="Arial"/>
          <w:sz w:val="24"/>
        </w:rPr>
        <w:t>amount</w:t>
      </w:r>
      <w:r>
        <w:rPr>
          <w:rFonts w:ascii="Arial"/>
          <w:spacing w:val="-6"/>
          <w:sz w:val="24"/>
        </w:rPr>
        <w:t xml:space="preserve"> </w:t>
      </w:r>
      <w:r>
        <w:rPr>
          <w:rFonts w:ascii="Arial"/>
          <w:sz w:val="24"/>
        </w:rPr>
        <w:t>pursuant</w:t>
      </w:r>
      <w:r>
        <w:rPr>
          <w:rFonts w:ascii="Arial"/>
          <w:spacing w:val="-4"/>
          <w:sz w:val="24"/>
        </w:rPr>
        <w:t xml:space="preserve"> </w:t>
      </w:r>
      <w:r>
        <w:rPr>
          <w:rFonts w:ascii="Arial"/>
          <w:sz w:val="24"/>
        </w:rPr>
        <w:t>to</w:t>
      </w:r>
      <w:r>
        <w:rPr>
          <w:rFonts w:ascii="Arial"/>
          <w:spacing w:val="-3"/>
          <w:sz w:val="24"/>
        </w:rPr>
        <w:t xml:space="preserve"> </w:t>
      </w:r>
      <w:r>
        <w:rPr>
          <w:rFonts w:ascii="Arial"/>
          <w:sz w:val="24"/>
        </w:rPr>
        <w:t>clause</w:t>
      </w:r>
      <w:r>
        <w:rPr>
          <w:rFonts w:ascii="Arial"/>
          <w:spacing w:val="-6"/>
          <w:sz w:val="24"/>
        </w:rPr>
        <w:t xml:space="preserve"> </w:t>
      </w:r>
      <w:r>
        <w:rPr>
          <w:rFonts w:ascii="Arial"/>
          <w:sz w:val="24"/>
        </w:rPr>
        <w:t>4 of the Memorandum of Association of the Company.</w:t>
      </w:r>
    </w:p>
    <w:p w14:paraId="1A472D89" w14:textId="77777777" w:rsidR="00190193" w:rsidRDefault="00190193">
      <w:pPr>
        <w:pStyle w:val="BodyText"/>
        <w:rPr>
          <w:rFonts w:ascii="Arial"/>
          <w:sz w:val="24"/>
        </w:rPr>
      </w:pPr>
    </w:p>
    <w:p w14:paraId="37AA9B11" w14:textId="4877DF4D" w:rsidR="00190193" w:rsidRDefault="00552ADD">
      <w:pPr>
        <w:ind w:left="100"/>
        <w:rPr>
          <w:rFonts w:ascii="Arial"/>
          <w:sz w:val="24"/>
        </w:rPr>
      </w:pPr>
      <w:r>
        <w:rPr>
          <w:rFonts w:ascii="Arial"/>
          <w:sz w:val="24"/>
        </w:rPr>
        <w:t>I</w:t>
      </w:r>
      <w:r>
        <w:rPr>
          <w:rFonts w:ascii="Arial"/>
          <w:spacing w:val="-3"/>
          <w:sz w:val="24"/>
        </w:rPr>
        <w:t xml:space="preserve"> </w:t>
      </w:r>
      <w:r>
        <w:rPr>
          <w:rFonts w:ascii="Arial"/>
          <w:sz w:val="24"/>
        </w:rPr>
        <w:t>hereby</w:t>
      </w:r>
      <w:r>
        <w:rPr>
          <w:rFonts w:ascii="Arial"/>
          <w:spacing w:val="-3"/>
          <w:sz w:val="24"/>
        </w:rPr>
        <w:t xml:space="preserve"> </w:t>
      </w:r>
      <w:r>
        <w:rPr>
          <w:rFonts w:ascii="Arial"/>
          <w:sz w:val="24"/>
        </w:rPr>
        <w:t>agree</w:t>
      </w:r>
      <w:r>
        <w:rPr>
          <w:rFonts w:ascii="Arial"/>
          <w:spacing w:val="-4"/>
          <w:sz w:val="24"/>
        </w:rPr>
        <w:t xml:space="preserve"> </w:t>
      </w:r>
      <w:r>
        <w:rPr>
          <w:rFonts w:ascii="Arial"/>
          <w:sz w:val="24"/>
        </w:rPr>
        <w:t>to</w:t>
      </w:r>
      <w:r>
        <w:rPr>
          <w:rFonts w:ascii="Arial"/>
          <w:spacing w:val="-2"/>
          <w:sz w:val="24"/>
        </w:rPr>
        <w:t xml:space="preserve"> </w:t>
      </w:r>
      <w:r>
        <w:rPr>
          <w:rFonts w:ascii="Arial"/>
          <w:sz w:val="24"/>
        </w:rPr>
        <w:t>be</w:t>
      </w:r>
      <w:r>
        <w:rPr>
          <w:rFonts w:ascii="Arial"/>
          <w:spacing w:val="-3"/>
          <w:sz w:val="24"/>
        </w:rPr>
        <w:t xml:space="preserve"> </w:t>
      </w:r>
      <w:r>
        <w:rPr>
          <w:rFonts w:ascii="Arial"/>
          <w:sz w:val="24"/>
        </w:rPr>
        <w:t>bound</w:t>
      </w:r>
      <w:r>
        <w:rPr>
          <w:rFonts w:ascii="Arial"/>
          <w:spacing w:val="-3"/>
          <w:sz w:val="24"/>
        </w:rPr>
        <w:t xml:space="preserve"> </w:t>
      </w:r>
      <w:r>
        <w:rPr>
          <w:rFonts w:ascii="Arial"/>
          <w:sz w:val="24"/>
        </w:rPr>
        <w:t>by</w:t>
      </w:r>
      <w:r>
        <w:rPr>
          <w:rFonts w:ascii="Arial"/>
          <w:spacing w:val="-5"/>
          <w:sz w:val="24"/>
        </w:rPr>
        <w:t xml:space="preserve"> </w:t>
      </w:r>
      <w:r>
        <w:rPr>
          <w:rFonts w:ascii="Arial"/>
          <w:sz w:val="24"/>
        </w:rPr>
        <w:t>the</w:t>
      </w:r>
      <w:r>
        <w:rPr>
          <w:rFonts w:ascii="Arial"/>
          <w:spacing w:val="-5"/>
          <w:sz w:val="24"/>
        </w:rPr>
        <w:t xml:space="preserve"> </w:t>
      </w:r>
      <w:r>
        <w:rPr>
          <w:rFonts w:ascii="Arial"/>
          <w:sz w:val="24"/>
        </w:rPr>
        <w:t>provisions</w:t>
      </w:r>
      <w:r>
        <w:rPr>
          <w:rFonts w:ascii="Arial"/>
          <w:spacing w:val="-6"/>
          <w:sz w:val="24"/>
        </w:rPr>
        <w:t xml:space="preserve"> </w:t>
      </w:r>
      <w:r>
        <w:rPr>
          <w:rFonts w:ascii="Arial"/>
          <w:sz w:val="24"/>
        </w:rPr>
        <w:t>of</w:t>
      </w:r>
      <w:r>
        <w:rPr>
          <w:rFonts w:ascii="Arial"/>
          <w:spacing w:val="-3"/>
          <w:sz w:val="24"/>
        </w:rPr>
        <w:t xml:space="preserve"> </w:t>
      </w:r>
      <w:r>
        <w:rPr>
          <w:rFonts w:ascii="Arial"/>
          <w:sz w:val="24"/>
        </w:rPr>
        <w:t>the</w:t>
      </w:r>
      <w:r>
        <w:rPr>
          <w:rFonts w:ascii="Arial"/>
          <w:spacing w:val="-3"/>
          <w:sz w:val="24"/>
        </w:rPr>
        <w:t xml:space="preserve"> </w:t>
      </w:r>
      <w:r>
        <w:rPr>
          <w:rFonts w:ascii="Arial"/>
          <w:sz w:val="24"/>
        </w:rPr>
        <w:t>Memorandum</w:t>
      </w:r>
      <w:r>
        <w:rPr>
          <w:rFonts w:ascii="Arial"/>
          <w:spacing w:val="-4"/>
          <w:sz w:val="24"/>
        </w:rPr>
        <w:t xml:space="preserve"> </w:t>
      </w:r>
      <w:r>
        <w:rPr>
          <w:rFonts w:ascii="Arial"/>
          <w:sz w:val="24"/>
        </w:rPr>
        <w:t>and</w:t>
      </w:r>
      <w:r>
        <w:rPr>
          <w:rFonts w:ascii="Arial"/>
          <w:spacing w:val="-3"/>
          <w:sz w:val="24"/>
        </w:rPr>
        <w:t xml:space="preserve"> </w:t>
      </w:r>
      <w:r>
        <w:rPr>
          <w:rFonts w:ascii="Arial"/>
          <w:sz w:val="24"/>
        </w:rPr>
        <w:t>Articles</w:t>
      </w:r>
      <w:r>
        <w:rPr>
          <w:rFonts w:ascii="Arial"/>
          <w:spacing w:val="-5"/>
          <w:sz w:val="24"/>
        </w:rPr>
        <w:t xml:space="preserve"> </w:t>
      </w:r>
      <w:r>
        <w:rPr>
          <w:rFonts w:ascii="Arial"/>
          <w:sz w:val="24"/>
        </w:rPr>
        <w:t xml:space="preserve">of Association </w:t>
      </w:r>
      <w:r w:rsidR="00422998">
        <w:rPr>
          <w:rFonts w:ascii="Arial"/>
          <w:sz w:val="24"/>
        </w:rPr>
        <w:t xml:space="preserve">and the Membership Code of Conduct </w:t>
      </w:r>
      <w:r>
        <w:rPr>
          <w:rFonts w:ascii="Arial"/>
          <w:sz w:val="24"/>
        </w:rPr>
        <w:t>of the Company.</w:t>
      </w:r>
      <w:r w:rsidR="00422998">
        <w:rPr>
          <w:rFonts w:ascii="Arial"/>
          <w:sz w:val="24"/>
        </w:rPr>
        <w:t xml:space="preserve"> </w:t>
      </w:r>
    </w:p>
    <w:p w14:paraId="270B9ACB" w14:textId="77777777" w:rsidR="00190193" w:rsidRDefault="00552ADD">
      <w:pPr>
        <w:tabs>
          <w:tab w:val="right" w:leader="dot" w:pos="7547"/>
        </w:tabs>
        <w:spacing w:before="553"/>
        <w:ind w:left="100"/>
        <w:rPr>
          <w:rFonts w:ascii="Arial"/>
          <w:sz w:val="24"/>
        </w:rPr>
      </w:pPr>
      <w:r>
        <w:rPr>
          <w:rFonts w:ascii="Arial"/>
          <w:sz w:val="24"/>
        </w:rPr>
        <w:t>DATED</w:t>
      </w:r>
      <w:r>
        <w:rPr>
          <w:rFonts w:ascii="Arial"/>
          <w:spacing w:val="-6"/>
          <w:sz w:val="24"/>
        </w:rPr>
        <w:t xml:space="preserve"> </w:t>
      </w:r>
      <w:r>
        <w:rPr>
          <w:rFonts w:ascii="Arial"/>
          <w:sz w:val="24"/>
        </w:rPr>
        <w:t>THIS....................DAY</w:t>
      </w:r>
      <w:r>
        <w:rPr>
          <w:rFonts w:ascii="Arial"/>
          <w:spacing w:val="-7"/>
          <w:sz w:val="24"/>
        </w:rPr>
        <w:t xml:space="preserve"> </w:t>
      </w:r>
      <w:r>
        <w:rPr>
          <w:rFonts w:ascii="Arial"/>
          <w:spacing w:val="-5"/>
          <w:sz w:val="24"/>
        </w:rPr>
        <w:t>OF</w:t>
      </w:r>
      <w:r>
        <w:rPr>
          <w:rFonts w:ascii="Arial"/>
          <w:sz w:val="24"/>
        </w:rPr>
        <w:tab/>
      </w:r>
      <w:r>
        <w:rPr>
          <w:rFonts w:ascii="Arial"/>
          <w:spacing w:val="-5"/>
          <w:sz w:val="24"/>
        </w:rPr>
        <w:t>20</w:t>
      </w:r>
    </w:p>
    <w:p w14:paraId="033E1965" w14:textId="77777777" w:rsidR="00190193" w:rsidRDefault="00552ADD">
      <w:pPr>
        <w:spacing w:before="828"/>
        <w:ind w:left="820"/>
        <w:rPr>
          <w:rFonts w:ascii="Arial"/>
          <w:sz w:val="24"/>
        </w:rPr>
      </w:pPr>
      <w:r>
        <w:rPr>
          <w:rFonts w:ascii="Arial"/>
          <w:spacing w:val="-2"/>
          <w:sz w:val="24"/>
        </w:rPr>
        <w:t>SIGNED.........................................</w:t>
      </w:r>
    </w:p>
    <w:sectPr w:rsidR="00190193">
      <w:pgSz w:w="12240" w:h="15840"/>
      <w:pgMar w:top="1340" w:right="1680" w:bottom="1980" w:left="1700" w:header="185" w:footer="1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173B" w14:textId="77777777" w:rsidR="00552ADD" w:rsidRDefault="00552ADD">
      <w:r>
        <w:separator/>
      </w:r>
    </w:p>
  </w:endnote>
  <w:endnote w:type="continuationSeparator" w:id="0">
    <w:p w14:paraId="2F89DACF" w14:textId="77777777" w:rsidR="00552ADD" w:rsidRDefault="0055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92B6" w14:textId="77777777" w:rsidR="00190193" w:rsidRDefault="00552ADD">
    <w:pPr>
      <w:pStyle w:val="BodyText"/>
      <w:spacing w:line="14" w:lineRule="auto"/>
    </w:pPr>
    <w:r>
      <w:rPr>
        <w:noProof/>
      </w:rPr>
      <w:drawing>
        <wp:anchor distT="0" distB="0" distL="0" distR="0" simplePos="0" relativeHeight="487449600" behindDoc="1" locked="0" layoutInCell="1" allowOverlap="1" wp14:anchorId="3DF48737" wp14:editId="68F40BE4">
          <wp:simplePos x="0" y="0"/>
          <wp:positionH relativeFrom="page">
            <wp:posOffset>1193873</wp:posOffset>
          </wp:positionH>
          <wp:positionV relativeFrom="page">
            <wp:posOffset>8793028</wp:posOffset>
          </wp:positionV>
          <wp:extent cx="6578526" cy="125623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578526" cy="125623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1FD6" w14:textId="77777777" w:rsidR="00190193" w:rsidRDefault="00552ADD">
    <w:pPr>
      <w:pStyle w:val="BodyText"/>
      <w:spacing w:line="14" w:lineRule="auto"/>
    </w:pPr>
    <w:r>
      <w:rPr>
        <w:noProof/>
      </w:rPr>
      <w:drawing>
        <wp:anchor distT="0" distB="0" distL="0" distR="0" simplePos="0" relativeHeight="487450624" behindDoc="1" locked="0" layoutInCell="1" allowOverlap="1" wp14:anchorId="38041BBB" wp14:editId="10A8AB1B">
          <wp:simplePos x="0" y="0"/>
          <wp:positionH relativeFrom="page">
            <wp:posOffset>1193873</wp:posOffset>
          </wp:positionH>
          <wp:positionV relativeFrom="page">
            <wp:posOffset>8793028</wp:posOffset>
          </wp:positionV>
          <wp:extent cx="6578526" cy="1256232"/>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6578526" cy="125623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EDDA" w14:textId="77777777" w:rsidR="00552ADD" w:rsidRDefault="00552ADD">
      <w:r>
        <w:separator/>
      </w:r>
    </w:p>
  </w:footnote>
  <w:footnote w:type="continuationSeparator" w:id="0">
    <w:p w14:paraId="57388FCB" w14:textId="77777777" w:rsidR="00552ADD" w:rsidRDefault="0055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B289" w14:textId="77777777" w:rsidR="00190193" w:rsidRDefault="00552ADD">
    <w:pPr>
      <w:pStyle w:val="BodyText"/>
      <w:spacing w:line="14" w:lineRule="auto"/>
    </w:pPr>
    <w:r>
      <w:rPr>
        <w:noProof/>
      </w:rPr>
      <w:drawing>
        <wp:anchor distT="0" distB="0" distL="0" distR="0" simplePos="0" relativeHeight="487449088" behindDoc="1" locked="0" layoutInCell="1" allowOverlap="1" wp14:anchorId="5D031661" wp14:editId="5A7E64F9">
          <wp:simplePos x="0" y="0"/>
          <wp:positionH relativeFrom="page">
            <wp:posOffset>1143000</wp:posOffset>
          </wp:positionH>
          <wp:positionV relativeFrom="page">
            <wp:posOffset>117475</wp:posOffset>
          </wp:positionV>
          <wp:extent cx="1003300" cy="647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3300"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8CCD" w14:textId="77777777" w:rsidR="00190193" w:rsidRDefault="00552ADD">
    <w:pPr>
      <w:pStyle w:val="BodyText"/>
      <w:spacing w:line="14" w:lineRule="auto"/>
    </w:pPr>
    <w:r>
      <w:rPr>
        <w:noProof/>
      </w:rPr>
      <w:drawing>
        <wp:anchor distT="0" distB="0" distL="0" distR="0" simplePos="0" relativeHeight="487450112" behindDoc="1" locked="0" layoutInCell="1" allowOverlap="1" wp14:anchorId="75790B88" wp14:editId="3FBC5B37">
          <wp:simplePos x="0" y="0"/>
          <wp:positionH relativeFrom="page">
            <wp:posOffset>1143000</wp:posOffset>
          </wp:positionH>
          <wp:positionV relativeFrom="page">
            <wp:posOffset>117475</wp:posOffset>
          </wp:positionV>
          <wp:extent cx="1003300" cy="6477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003300" cy="647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4470"/>
    <w:multiLevelType w:val="hybridMultilevel"/>
    <w:tmpl w:val="A1D04F2E"/>
    <w:lvl w:ilvl="0" w:tplc="121C2570">
      <w:numFmt w:val="bullet"/>
      <w:lvlText w:val="□"/>
      <w:lvlJc w:val="left"/>
      <w:pPr>
        <w:ind w:left="813" w:hanging="356"/>
      </w:pPr>
      <w:rPr>
        <w:rFonts w:ascii="Courier New" w:eastAsia="Courier New" w:hAnsi="Courier New" w:cs="Courier New" w:hint="default"/>
        <w:b w:val="0"/>
        <w:bCs w:val="0"/>
        <w:i w:val="0"/>
        <w:iCs w:val="0"/>
        <w:w w:val="99"/>
        <w:sz w:val="19"/>
        <w:szCs w:val="19"/>
        <w:lang w:val="en-AU" w:eastAsia="en-US" w:bidi="ar-SA"/>
      </w:rPr>
    </w:lvl>
    <w:lvl w:ilvl="1" w:tplc="87A2BA70">
      <w:numFmt w:val="bullet"/>
      <w:lvlText w:val="•"/>
      <w:lvlJc w:val="left"/>
      <w:pPr>
        <w:ind w:left="1640" w:hanging="356"/>
      </w:pPr>
      <w:rPr>
        <w:rFonts w:hint="default"/>
        <w:lang w:val="en-AU" w:eastAsia="en-US" w:bidi="ar-SA"/>
      </w:rPr>
    </w:lvl>
    <w:lvl w:ilvl="2" w:tplc="DCB0ED56">
      <w:numFmt w:val="bullet"/>
      <w:lvlText w:val="•"/>
      <w:lvlJc w:val="left"/>
      <w:pPr>
        <w:ind w:left="2442" w:hanging="356"/>
      </w:pPr>
      <w:rPr>
        <w:rFonts w:hint="default"/>
        <w:lang w:val="en-AU" w:eastAsia="en-US" w:bidi="ar-SA"/>
      </w:rPr>
    </w:lvl>
    <w:lvl w:ilvl="3" w:tplc="8AEAD686">
      <w:numFmt w:val="bullet"/>
      <w:lvlText w:val="•"/>
      <w:lvlJc w:val="left"/>
      <w:pPr>
        <w:ind w:left="3244" w:hanging="356"/>
      </w:pPr>
      <w:rPr>
        <w:rFonts w:hint="default"/>
        <w:lang w:val="en-AU" w:eastAsia="en-US" w:bidi="ar-SA"/>
      </w:rPr>
    </w:lvl>
    <w:lvl w:ilvl="4" w:tplc="58C8868E">
      <w:numFmt w:val="bullet"/>
      <w:lvlText w:val="•"/>
      <w:lvlJc w:val="left"/>
      <w:pPr>
        <w:ind w:left="4046" w:hanging="356"/>
      </w:pPr>
      <w:rPr>
        <w:rFonts w:hint="default"/>
        <w:lang w:val="en-AU" w:eastAsia="en-US" w:bidi="ar-SA"/>
      </w:rPr>
    </w:lvl>
    <w:lvl w:ilvl="5" w:tplc="7010B8DA">
      <w:numFmt w:val="bullet"/>
      <w:lvlText w:val="•"/>
      <w:lvlJc w:val="left"/>
      <w:pPr>
        <w:ind w:left="4848" w:hanging="356"/>
      </w:pPr>
      <w:rPr>
        <w:rFonts w:hint="default"/>
        <w:lang w:val="en-AU" w:eastAsia="en-US" w:bidi="ar-SA"/>
      </w:rPr>
    </w:lvl>
    <w:lvl w:ilvl="6" w:tplc="22E03184">
      <w:numFmt w:val="bullet"/>
      <w:lvlText w:val="•"/>
      <w:lvlJc w:val="left"/>
      <w:pPr>
        <w:ind w:left="5651" w:hanging="356"/>
      </w:pPr>
      <w:rPr>
        <w:rFonts w:hint="default"/>
        <w:lang w:val="en-AU" w:eastAsia="en-US" w:bidi="ar-SA"/>
      </w:rPr>
    </w:lvl>
    <w:lvl w:ilvl="7" w:tplc="19CAAD1E">
      <w:numFmt w:val="bullet"/>
      <w:lvlText w:val="•"/>
      <w:lvlJc w:val="left"/>
      <w:pPr>
        <w:ind w:left="6453" w:hanging="356"/>
      </w:pPr>
      <w:rPr>
        <w:rFonts w:hint="default"/>
        <w:lang w:val="en-AU" w:eastAsia="en-US" w:bidi="ar-SA"/>
      </w:rPr>
    </w:lvl>
    <w:lvl w:ilvl="8" w:tplc="DBB2FF14">
      <w:numFmt w:val="bullet"/>
      <w:lvlText w:val="•"/>
      <w:lvlJc w:val="left"/>
      <w:pPr>
        <w:ind w:left="7255" w:hanging="356"/>
      </w:pPr>
      <w:rPr>
        <w:rFonts w:hint="default"/>
        <w:lang w:val="en-AU" w:eastAsia="en-US" w:bidi="ar-SA"/>
      </w:rPr>
    </w:lvl>
  </w:abstractNum>
  <w:num w:numId="1" w16cid:durableId="168062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93"/>
    <w:rsid w:val="000034C6"/>
    <w:rsid w:val="0007377C"/>
    <w:rsid w:val="000765A6"/>
    <w:rsid w:val="001505A0"/>
    <w:rsid w:val="00190193"/>
    <w:rsid w:val="001A2F81"/>
    <w:rsid w:val="001A6B82"/>
    <w:rsid w:val="002B589A"/>
    <w:rsid w:val="00362FC4"/>
    <w:rsid w:val="00376756"/>
    <w:rsid w:val="003A2200"/>
    <w:rsid w:val="00422998"/>
    <w:rsid w:val="00516CFC"/>
    <w:rsid w:val="00552ADD"/>
    <w:rsid w:val="006425E0"/>
    <w:rsid w:val="00857DE5"/>
    <w:rsid w:val="009A5BF4"/>
    <w:rsid w:val="009B475A"/>
    <w:rsid w:val="009C32A9"/>
    <w:rsid w:val="00B24D9E"/>
    <w:rsid w:val="00BC4E4D"/>
    <w:rsid w:val="00D709EB"/>
    <w:rsid w:val="00DA236C"/>
    <w:rsid w:val="00F748E6"/>
    <w:rsid w:val="00FC29E6"/>
    <w:rsid w:val="00FF0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1B8DAFB2"/>
  <w15:docId w15:val="{0D234709-3D9D-4CCD-AEFA-C6CA737B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AU"/>
    </w:rPr>
  </w:style>
  <w:style w:type="paragraph" w:styleId="Heading1">
    <w:name w:val="heading 1"/>
    <w:basedOn w:val="Normal"/>
    <w:uiPriority w:val="9"/>
    <w:qFormat/>
    <w:pPr>
      <w:spacing w:before="99"/>
      <w:ind w:left="2870" w:right="2891"/>
      <w:jc w:val="center"/>
      <w:outlineLvl w:val="0"/>
    </w:pPr>
    <w:rPr>
      <w:b/>
      <w:bCs/>
      <w:sz w:val="26"/>
      <w:szCs w:val="26"/>
      <w:u w:val="single" w:color="000000"/>
    </w:rPr>
  </w:style>
  <w:style w:type="paragraph" w:styleId="Heading2">
    <w:name w:val="heading 2"/>
    <w:basedOn w:val="Normal"/>
    <w:uiPriority w:val="9"/>
    <w:unhideWhenUsed/>
    <w:qFormat/>
    <w:pPr>
      <w:ind w:left="10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3"/>
      <w:ind w:left="813" w:right="195" w:hanging="356"/>
    </w:pPr>
  </w:style>
  <w:style w:type="paragraph" w:customStyle="1" w:styleId="TableParagraph">
    <w:name w:val="Table Paragraph"/>
    <w:basedOn w:val="Normal"/>
    <w:uiPriority w:val="1"/>
    <w:qFormat/>
    <w:pPr>
      <w:spacing w:line="21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keting@odma.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948D3CA8B09447B7750D7F2C670C0D" ma:contentTypeVersion="16" ma:contentTypeDescription="Create a new document." ma:contentTypeScope="" ma:versionID="014fcfbbe24688032ee830a3f2ad14d3">
  <xsd:schema xmlns:xsd="http://www.w3.org/2001/XMLSchema" xmlns:xs="http://www.w3.org/2001/XMLSchema" xmlns:p="http://schemas.microsoft.com/office/2006/metadata/properties" xmlns:ns2="c9f3ebf7-f950-403c-9f90-637b8bff52e5" xmlns:ns3="1f378c5f-0669-4f38-bb11-a0b1d1853678" targetNamespace="http://schemas.microsoft.com/office/2006/metadata/properties" ma:root="true" ma:fieldsID="9f4a34f1ca15df70e3d9feea9fed436b" ns2:_="" ns3:_="">
    <xsd:import namespace="c9f3ebf7-f950-403c-9f90-637b8bff52e5"/>
    <xsd:import namespace="1f378c5f-0669-4f38-bb11-a0b1d1853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3ebf7-f950-403c-9f90-637b8bff5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bb7408d-65c7-4657-a74d-b71e848a7a7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378c5f-0669-4f38-bb11-a0b1d185367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59e88f5-4192-4c69-8b82-7d305731c7da}" ma:internalName="TaxCatchAll" ma:showField="CatchAllData" ma:web="1f378c5f-0669-4f38-bb11-a0b1d18536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f3ebf7-f950-403c-9f90-637b8bff52e5">
      <Terms xmlns="http://schemas.microsoft.com/office/infopath/2007/PartnerControls"/>
    </lcf76f155ced4ddcb4097134ff3c332f>
    <TaxCatchAll xmlns="1f378c5f-0669-4f38-bb11-a0b1d1853678" xsi:nil="true"/>
  </documentManagement>
</p:properties>
</file>

<file path=customXml/itemProps1.xml><?xml version="1.0" encoding="utf-8"?>
<ds:datastoreItem xmlns:ds="http://schemas.openxmlformats.org/officeDocument/2006/customXml" ds:itemID="{10ABDB85-E5CE-47FB-9156-494548896D8B}">
  <ds:schemaRefs>
    <ds:schemaRef ds:uri="http://schemas.microsoft.com/sharepoint/v3/contenttype/forms"/>
  </ds:schemaRefs>
</ds:datastoreItem>
</file>

<file path=customXml/itemProps2.xml><?xml version="1.0" encoding="utf-8"?>
<ds:datastoreItem xmlns:ds="http://schemas.openxmlformats.org/officeDocument/2006/customXml" ds:itemID="{DF32418D-92CE-4A4F-9CCD-F29837400F86}"/>
</file>

<file path=customXml/itemProps3.xml><?xml version="1.0" encoding="utf-8"?>
<ds:datastoreItem xmlns:ds="http://schemas.openxmlformats.org/officeDocument/2006/customXml" ds:itemID="{CF468CA4-D1A4-48D0-AB93-46C3CB2D39F5}"/>
</file>

<file path=docProps/app.xml><?xml version="1.0" encoding="utf-8"?>
<Properties xmlns="http://schemas.openxmlformats.org/officeDocument/2006/extended-properties" xmlns:vt="http://schemas.openxmlformats.org/officeDocument/2006/docPropsVTypes">
  <Template>Normal.dotm</Template>
  <TotalTime>20</TotalTime>
  <Pages>4</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ODMA</dc:creator>
  <cp:lastModifiedBy>Amanda Trotman</cp:lastModifiedBy>
  <cp:revision>21</cp:revision>
  <dcterms:created xsi:type="dcterms:W3CDTF">2024-04-10T03:36:00Z</dcterms:created>
  <dcterms:modified xsi:type="dcterms:W3CDTF">2024-04-10T03:54:00Z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2022-05-10T00:00:00Z</vt:filetime>
  </property>
  <property fmtid="{D5CDD505-2E9C-101B-9397-08002B2CF9AE}" pid="3" name="Creator">
    <vt:lpwstr>Microsoft® Word for Microsoft 365</vt:lpwstr>
  </property>
  <property fmtid="{D5CDD505-2E9C-101B-9397-08002B2CF9AE}" pid="4" name="LastSaved">
    <vt:filetime>2022-05-11T00:00:00Z</vt:filetime>
  </property>
  <property fmtid="{D5CDD505-2E9C-101B-9397-08002B2CF9AE}" pid="5" name="ContentTypeId">
    <vt:lpwstr>0x010100B8948D3CA8B09447B7750D7F2C670C0D</vt:lpwstr>
  </property>
</Properties>
</file>